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FE" w:rsidRPr="009241E6" w:rsidRDefault="00316CFE" w:rsidP="00316CFE">
      <w:pPr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  <w:r w:rsidRPr="009241E6">
        <w:rPr>
          <w:rFonts w:ascii="Arial" w:hAnsi="Arial"/>
          <w:b/>
          <w:color w:val="000000"/>
          <w:sz w:val="22"/>
          <w:szCs w:val="22"/>
        </w:rPr>
        <w:t xml:space="preserve">Форма заявки на конкурс </w:t>
      </w:r>
      <w:r w:rsidRPr="009241E6">
        <w:rPr>
          <w:rFonts w:ascii="Arial" w:hAnsi="Arial" w:cs="Arial"/>
          <w:b/>
          <w:color w:val="000000"/>
          <w:sz w:val="22"/>
          <w:szCs w:val="22"/>
        </w:rPr>
        <w:t>проектів і</w:t>
      </w:r>
      <w:r w:rsidRPr="009241E6">
        <w:rPr>
          <w:rFonts w:ascii="Arial" w:hAnsi="Arial" w:cs="Arial"/>
          <w:b/>
          <w:bCs/>
          <w:color w:val="000000"/>
          <w:sz w:val="22"/>
          <w:szCs w:val="22"/>
        </w:rPr>
        <w:t>нтерактивної інвестиційної карти міста</w:t>
      </w:r>
    </w:p>
    <w:p w:rsidR="00316CFE" w:rsidRPr="009241E6" w:rsidRDefault="00316CFE" w:rsidP="00316CFE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316CFE" w:rsidRPr="009241E6" w:rsidRDefault="00316CFE" w:rsidP="00316CFE">
      <w:pPr>
        <w:spacing w:line="360" w:lineRule="auto"/>
        <w:ind w:firstLine="709"/>
        <w:jc w:val="both"/>
        <w:rPr>
          <w:rFonts w:ascii="Arial" w:hAnsi="Arial"/>
          <w:color w:val="000000"/>
          <w:sz w:val="22"/>
          <w:szCs w:val="22"/>
        </w:rPr>
      </w:pPr>
      <w:r w:rsidRPr="009241E6">
        <w:rPr>
          <w:rFonts w:ascii="Arial" w:hAnsi="Arial"/>
          <w:color w:val="000000"/>
          <w:sz w:val="22"/>
          <w:szCs w:val="22"/>
        </w:rPr>
        <w:t>У відповідності зі стандартами UNIDO структура бізнес-плану проекту повинна включати в себе наступні розділи:</w:t>
      </w:r>
    </w:p>
    <w:p w:rsidR="00316CFE" w:rsidRPr="009241E6" w:rsidRDefault="00316CFE" w:rsidP="00316CFE">
      <w:pPr>
        <w:spacing w:line="360" w:lineRule="auto"/>
        <w:jc w:val="both"/>
        <w:rPr>
          <w:rFonts w:ascii="Arial" w:hAnsi="Arial"/>
          <w:b/>
          <w:color w:val="000000"/>
          <w:sz w:val="22"/>
          <w:szCs w:val="22"/>
        </w:rPr>
      </w:pPr>
      <w:r w:rsidRPr="009241E6">
        <w:rPr>
          <w:rFonts w:ascii="Arial" w:hAnsi="Arial"/>
          <w:b/>
          <w:color w:val="000000"/>
          <w:sz w:val="22"/>
          <w:szCs w:val="22"/>
        </w:rPr>
        <w:t>1. Титульний аркуш</w:t>
      </w:r>
    </w:p>
    <w:p w:rsidR="00316CFE" w:rsidRPr="009241E6" w:rsidRDefault="00316CFE" w:rsidP="00316CFE">
      <w:pPr>
        <w:spacing w:line="360" w:lineRule="auto"/>
        <w:ind w:firstLine="709"/>
        <w:jc w:val="both"/>
        <w:rPr>
          <w:rFonts w:ascii="Arial" w:hAnsi="Arial"/>
          <w:color w:val="000000"/>
          <w:sz w:val="22"/>
          <w:szCs w:val="22"/>
        </w:rPr>
      </w:pPr>
      <w:r w:rsidRPr="009241E6">
        <w:rPr>
          <w:rFonts w:ascii="Arial" w:hAnsi="Arial"/>
          <w:color w:val="000000"/>
          <w:sz w:val="22"/>
          <w:szCs w:val="22"/>
        </w:rPr>
        <w:t>Назва бізнес-плану, інформація про розробника та замовника проекту, місце і дата створення бізнес-плану.</w:t>
      </w:r>
      <w:bookmarkStart w:id="0" w:name="_GoBack"/>
      <w:bookmarkEnd w:id="0"/>
    </w:p>
    <w:p w:rsidR="00316CFE" w:rsidRPr="009241E6" w:rsidRDefault="00316CFE" w:rsidP="00316CFE">
      <w:pPr>
        <w:spacing w:line="360" w:lineRule="auto"/>
        <w:jc w:val="both"/>
        <w:rPr>
          <w:rFonts w:ascii="Arial" w:hAnsi="Arial"/>
          <w:b/>
          <w:color w:val="000000"/>
          <w:sz w:val="22"/>
          <w:szCs w:val="22"/>
        </w:rPr>
      </w:pPr>
      <w:r w:rsidRPr="009241E6">
        <w:rPr>
          <w:rFonts w:ascii="Arial" w:hAnsi="Arial"/>
          <w:b/>
          <w:color w:val="000000"/>
          <w:sz w:val="22"/>
          <w:szCs w:val="22"/>
        </w:rPr>
        <w:t>2. Меморандум про конфіденційність</w:t>
      </w:r>
    </w:p>
    <w:p w:rsidR="00316CFE" w:rsidRPr="009241E6" w:rsidRDefault="00316CFE" w:rsidP="00316CFE">
      <w:pPr>
        <w:spacing w:line="360" w:lineRule="auto"/>
        <w:ind w:firstLine="709"/>
        <w:jc w:val="both"/>
        <w:rPr>
          <w:rFonts w:ascii="Arial" w:hAnsi="Arial"/>
          <w:color w:val="000000"/>
          <w:sz w:val="22"/>
          <w:szCs w:val="22"/>
        </w:rPr>
      </w:pPr>
      <w:r w:rsidRPr="009241E6">
        <w:rPr>
          <w:rFonts w:ascii="Arial" w:hAnsi="Arial"/>
          <w:color w:val="000000"/>
          <w:sz w:val="22"/>
          <w:szCs w:val="22"/>
        </w:rPr>
        <w:t>Обмеження щодо використання інформації, що міститься в бізнес-плані.</w:t>
      </w:r>
    </w:p>
    <w:p w:rsidR="00316CFE" w:rsidRPr="009241E6" w:rsidRDefault="00316CFE" w:rsidP="00316CFE">
      <w:pPr>
        <w:spacing w:line="360" w:lineRule="auto"/>
        <w:jc w:val="both"/>
        <w:rPr>
          <w:rFonts w:ascii="Arial" w:hAnsi="Arial"/>
          <w:b/>
          <w:color w:val="000000"/>
          <w:sz w:val="22"/>
          <w:szCs w:val="22"/>
        </w:rPr>
      </w:pPr>
      <w:r w:rsidRPr="009241E6">
        <w:rPr>
          <w:rFonts w:ascii="Arial" w:hAnsi="Arial"/>
          <w:b/>
          <w:color w:val="000000"/>
          <w:sz w:val="22"/>
          <w:szCs w:val="22"/>
        </w:rPr>
        <w:t xml:space="preserve">3. Резюме </w:t>
      </w:r>
    </w:p>
    <w:p w:rsidR="00316CFE" w:rsidRPr="009241E6" w:rsidRDefault="00316CFE" w:rsidP="00316CFE">
      <w:pPr>
        <w:spacing w:line="360" w:lineRule="auto"/>
        <w:ind w:firstLine="709"/>
        <w:jc w:val="both"/>
        <w:rPr>
          <w:rFonts w:ascii="Arial" w:hAnsi="Arial"/>
          <w:color w:val="000000"/>
          <w:sz w:val="22"/>
          <w:szCs w:val="22"/>
        </w:rPr>
      </w:pPr>
      <w:r w:rsidRPr="009241E6">
        <w:rPr>
          <w:rFonts w:ascii="Arial" w:hAnsi="Arial"/>
          <w:color w:val="000000"/>
          <w:sz w:val="22"/>
          <w:szCs w:val="22"/>
        </w:rPr>
        <w:t xml:space="preserve">Резюме містить коротку і ясну інформацію про проект (див. таблицю 3.1): </w:t>
      </w:r>
    </w:p>
    <w:p w:rsidR="00316CFE" w:rsidRPr="009241E6" w:rsidRDefault="00316CFE" w:rsidP="00316CFE">
      <w:pPr>
        <w:numPr>
          <w:ilvl w:val="0"/>
          <w:numId w:val="8"/>
        </w:numPr>
        <w:tabs>
          <w:tab w:val="left" w:pos="709"/>
        </w:tabs>
        <w:spacing w:line="360" w:lineRule="auto"/>
        <w:ind w:left="0" w:firstLine="0"/>
        <w:jc w:val="both"/>
        <w:rPr>
          <w:rFonts w:ascii="Arial" w:hAnsi="Arial"/>
          <w:color w:val="000000"/>
          <w:sz w:val="22"/>
          <w:szCs w:val="22"/>
        </w:rPr>
      </w:pPr>
      <w:r w:rsidRPr="009241E6">
        <w:rPr>
          <w:rFonts w:ascii="Arial" w:hAnsi="Arial"/>
          <w:i/>
          <w:color w:val="000000"/>
          <w:sz w:val="22"/>
          <w:szCs w:val="22"/>
        </w:rPr>
        <w:t>назва проекту;</w:t>
      </w:r>
    </w:p>
    <w:p w:rsidR="00316CFE" w:rsidRPr="00316CFE" w:rsidRDefault="00316CFE" w:rsidP="00316CFE">
      <w:pPr>
        <w:numPr>
          <w:ilvl w:val="0"/>
          <w:numId w:val="8"/>
        </w:numPr>
        <w:tabs>
          <w:tab w:val="left" w:pos="709"/>
        </w:tabs>
        <w:spacing w:line="360" w:lineRule="auto"/>
        <w:ind w:left="0" w:firstLine="0"/>
        <w:jc w:val="both"/>
        <w:rPr>
          <w:rFonts w:ascii="Arial" w:hAnsi="Arial"/>
          <w:i/>
          <w:sz w:val="22"/>
          <w:szCs w:val="22"/>
        </w:rPr>
      </w:pPr>
      <w:r w:rsidRPr="00316CFE">
        <w:rPr>
          <w:rFonts w:ascii="Arial" w:hAnsi="Arial"/>
          <w:i/>
          <w:sz w:val="22"/>
          <w:szCs w:val="22"/>
        </w:rPr>
        <w:t>розробник та дата створення проекту;</w:t>
      </w:r>
    </w:p>
    <w:p w:rsidR="00316CFE" w:rsidRPr="00316CFE" w:rsidRDefault="00316CFE" w:rsidP="00316CFE">
      <w:pPr>
        <w:pStyle w:val="a6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bCs/>
          <w:i/>
          <w:color w:val="000000"/>
          <w:kern w:val="24"/>
          <w:lang w:eastAsia="ru-RU"/>
        </w:rPr>
      </w:pPr>
      <w:r w:rsidRPr="00316CFE">
        <w:rPr>
          <w:rFonts w:ascii="Arial" w:eastAsia="Times New Roman" w:hAnsi="Arial" w:cs="Arial"/>
          <w:bCs/>
          <w:i/>
          <w:color w:val="000000"/>
          <w:kern w:val="24"/>
          <w:lang w:eastAsia="ru-RU"/>
        </w:rPr>
        <w:t>обґрунтування проекту (визначення проблеми, яка буде вирішена за допомогою продукту проекту, із обов’язковим виділенням проблемних аспектів, вирішення яких потребує залучення влади);</w:t>
      </w:r>
    </w:p>
    <w:p w:rsidR="00316CFE" w:rsidRPr="00316CFE" w:rsidRDefault="00316CFE" w:rsidP="00316CFE">
      <w:pPr>
        <w:numPr>
          <w:ilvl w:val="0"/>
          <w:numId w:val="8"/>
        </w:numPr>
        <w:tabs>
          <w:tab w:val="left" w:pos="709"/>
        </w:tabs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316CFE">
        <w:rPr>
          <w:rFonts w:ascii="Arial" w:hAnsi="Arial"/>
          <w:i/>
          <w:sz w:val="22"/>
          <w:szCs w:val="22"/>
        </w:rPr>
        <w:t>ціль проекту;</w:t>
      </w:r>
    </w:p>
    <w:p w:rsidR="00316CFE" w:rsidRPr="00316CFE" w:rsidRDefault="00316CFE" w:rsidP="00316CFE">
      <w:pPr>
        <w:numPr>
          <w:ilvl w:val="0"/>
          <w:numId w:val="8"/>
        </w:numPr>
        <w:tabs>
          <w:tab w:val="left" w:pos="709"/>
        </w:tabs>
        <w:spacing w:line="360" w:lineRule="auto"/>
        <w:ind w:left="0" w:firstLine="0"/>
        <w:jc w:val="both"/>
        <w:rPr>
          <w:rFonts w:ascii="Arial" w:hAnsi="Arial"/>
          <w:i/>
          <w:sz w:val="22"/>
          <w:szCs w:val="22"/>
        </w:rPr>
      </w:pPr>
      <w:r w:rsidRPr="00316CFE">
        <w:rPr>
          <w:rFonts w:ascii="Arial" w:hAnsi="Arial"/>
          <w:bCs/>
          <w:i/>
          <w:color w:val="000000"/>
          <w:kern w:val="24"/>
          <w:sz w:val="22"/>
          <w:szCs w:val="22"/>
        </w:rPr>
        <w:t>SMART-складові цілі проекту,</w:t>
      </w:r>
    </w:p>
    <w:p w:rsidR="00316CFE" w:rsidRPr="00316CFE" w:rsidRDefault="00316CFE" w:rsidP="00316CFE">
      <w:pPr>
        <w:numPr>
          <w:ilvl w:val="0"/>
          <w:numId w:val="8"/>
        </w:numPr>
        <w:tabs>
          <w:tab w:val="left" w:pos="709"/>
        </w:tabs>
        <w:spacing w:line="360" w:lineRule="auto"/>
        <w:ind w:left="0" w:firstLine="0"/>
        <w:jc w:val="both"/>
        <w:rPr>
          <w:rFonts w:ascii="Arial" w:hAnsi="Arial"/>
          <w:i/>
          <w:sz w:val="22"/>
          <w:szCs w:val="22"/>
        </w:rPr>
      </w:pPr>
      <w:r w:rsidRPr="00316CFE">
        <w:rPr>
          <w:rFonts w:ascii="Arial" w:hAnsi="Arial"/>
          <w:color w:val="333333"/>
          <w:sz w:val="22"/>
          <w:szCs w:val="22"/>
        </w:rPr>
        <w:t>опис функціонування продукту проекту і значення показників функціонування продукту проекту, досягнення яких дозволить вирішити проблему.</w:t>
      </w:r>
    </w:p>
    <w:p w:rsidR="00316CFE" w:rsidRPr="00316CFE" w:rsidRDefault="00316CFE" w:rsidP="00316CFE">
      <w:pPr>
        <w:spacing w:line="360" w:lineRule="auto"/>
        <w:ind w:firstLine="709"/>
        <w:jc w:val="both"/>
        <w:rPr>
          <w:rFonts w:ascii="Arial" w:hAnsi="Arial"/>
          <w:i/>
          <w:sz w:val="22"/>
          <w:szCs w:val="22"/>
        </w:rPr>
      </w:pPr>
      <w:r w:rsidRPr="00316CFE">
        <w:rPr>
          <w:rFonts w:ascii="Arial" w:hAnsi="Arial"/>
          <w:sz w:val="22"/>
          <w:szCs w:val="22"/>
        </w:rPr>
        <w:t>Резюме також повинно містити основні показники бізнес плану (див. таблицю 3.2):</w:t>
      </w:r>
      <w:r w:rsidRPr="00316CFE">
        <w:rPr>
          <w:rFonts w:ascii="Arial" w:hAnsi="Arial"/>
          <w:color w:val="333333"/>
          <w:sz w:val="22"/>
          <w:szCs w:val="22"/>
        </w:rPr>
        <w:t xml:space="preserve"> </w:t>
      </w:r>
      <w:r w:rsidRPr="00316CFE">
        <w:rPr>
          <w:rFonts w:ascii="Arial" w:hAnsi="Arial"/>
          <w:i/>
          <w:color w:val="333333"/>
          <w:sz w:val="22"/>
          <w:szCs w:val="22"/>
        </w:rPr>
        <w:t xml:space="preserve">валюта, період планування проекту; середня ціна продукції (послуг) проекту, планований середній обсяг збуту продукції (послуг) проекту, обсяг виручки за планований період; обсяг </w:t>
      </w:r>
      <w:r w:rsidRPr="00316CFE">
        <w:rPr>
          <w:rFonts w:ascii="Arial" w:hAnsi="Arial"/>
          <w:i/>
          <w:sz w:val="22"/>
          <w:szCs w:val="22"/>
        </w:rPr>
        <w:t xml:space="preserve">і структура інвестицій, </w:t>
      </w:r>
      <w:r w:rsidRPr="00316CFE">
        <w:rPr>
          <w:rFonts w:ascii="Arial" w:hAnsi="Arial"/>
          <w:i/>
          <w:color w:val="333333"/>
          <w:sz w:val="22"/>
          <w:szCs w:val="22"/>
        </w:rPr>
        <w:t>обсяг власних коштів проекту;</w:t>
      </w:r>
      <w:r w:rsidRPr="00316CFE">
        <w:rPr>
          <w:rFonts w:ascii="Arial" w:hAnsi="Arial"/>
          <w:i/>
          <w:sz w:val="22"/>
          <w:szCs w:val="22"/>
        </w:rPr>
        <w:t xml:space="preserve"> показники ефективності проекту: ч</w:t>
      </w:r>
      <w:r w:rsidRPr="00316CFE">
        <w:rPr>
          <w:rFonts w:ascii="Arial" w:hAnsi="Arial"/>
          <w:bCs/>
          <w:i/>
          <w:color w:val="333333"/>
          <w:sz w:val="22"/>
          <w:szCs w:val="22"/>
        </w:rPr>
        <w:t xml:space="preserve">истий дисконтований прибуток </w:t>
      </w:r>
      <w:r w:rsidRPr="00316CFE">
        <w:rPr>
          <w:rFonts w:ascii="Arial" w:hAnsi="Arial"/>
          <w:i/>
          <w:sz w:val="22"/>
          <w:szCs w:val="22"/>
        </w:rPr>
        <w:t>(NPV), індекс прибутковості (PI), період окупності (PP).</w:t>
      </w:r>
    </w:p>
    <w:p w:rsidR="00316CFE" w:rsidRPr="00316CFE" w:rsidRDefault="00316CFE" w:rsidP="00316CFE">
      <w:pPr>
        <w:spacing w:line="360" w:lineRule="auto"/>
        <w:ind w:firstLine="709"/>
        <w:jc w:val="both"/>
        <w:rPr>
          <w:rFonts w:ascii="Arial" w:hAnsi="Arial"/>
          <w:color w:val="333333"/>
          <w:sz w:val="22"/>
          <w:szCs w:val="22"/>
        </w:rPr>
      </w:pPr>
      <w:r w:rsidRPr="00316CFE">
        <w:rPr>
          <w:rFonts w:ascii="Arial" w:hAnsi="Arial"/>
          <w:color w:val="333333"/>
          <w:sz w:val="22"/>
          <w:szCs w:val="22"/>
        </w:rPr>
        <w:t>Усі наступні пункти бізнес-плану розшифровують інформацію з резюме і доводять правильність розрахунків.</w:t>
      </w:r>
    </w:p>
    <w:p w:rsidR="00316CFE" w:rsidRPr="00316CFE" w:rsidRDefault="00316CFE" w:rsidP="00316CFE">
      <w:pPr>
        <w:spacing w:line="360" w:lineRule="auto"/>
        <w:jc w:val="both"/>
        <w:rPr>
          <w:rFonts w:ascii="Arial" w:hAnsi="Arial"/>
          <w:b/>
          <w:color w:val="333333"/>
          <w:sz w:val="22"/>
          <w:szCs w:val="22"/>
        </w:rPr>
      </w:pPr>
      <w:r w:rsidRPr="00316CFE">
        <w:rPr>
          <w:rFonts w:ascii="Arial" w:hAnsi="Arial"/>
          <w:b/>
          <w:color w:val="333333"/>
          <w:sz w:val="22"/>
          <w:szCs w:val="22"/>
        </w:rPr>
        <w:t>4. Опис підприємства і галузі</w:t>
      </w:r>
    </w:p>
    <w:p w:rsidR="00316CFE" w:rsidRPr="00316CFE" w:rsidRDefault="00316CFE" w:rsidP="00316CFE">
      <w:pPr>
        <w:spacing w:line="360" w:lineRule="auto"/>
        <w:jc w:val="both"/>
        <w:rPr>
          <w:rFonts w:ascii="Arial" w:hAnsi="Arial"/>
          <w:b/>
          <w:color w:val="333333"/>
          <w:sz w:val="22"/>
          <w:szCs w:val="22"/>
        </w:rPr>
      </w:pPr>
      <w:r w:rsidRPr="00316CFE">
        <w:rPr>
          <w:rFonts w:ascii="Arial" w:hAnsi="Arial"/>
          <w:b/>
          <w:color w:val="333333"/>
          <w:sz w:val="22"/>
          <w:szCs w:val="22"/>
        </w:rPr>
        <w:t>5. Опис продукції (послуг)</w:t>
      </w:r>
    </w:p>
    <w:p w:rsidR="00316CFE" w:rsidRPr="00316CFE" w:rsidRDefault="00316CFE" w:rsidP="00316CFE">
      <w:pPr>
        <w:spacing w:line="360" w:lineRule="auto"/>
        <w:jc w:val="both"/>
        <w:rPr>
          <w:rFonts w:ascii="Arial" w:hAnsi="Arial"/>
          <w:b/>
          <w:color w:val="333333"/>
          <w:sz w:val="22"/>
          <w:szCs w:val="22"/>
        </w:rPr>
      </w:pPr>
      <w:r w:rsidRPr="00316CFE">
        <w:rPr>
          <w:rFonts w:ascii="Arial" w:hAnsi="Arial"/>
          <w:b/>
          <w:color w:val="333333"/>
          <w:sz w:val="22"/>
          <w:szCs w:val="22"/>
        </w:rPr>
        <w:t>6. Маркетинг та збут продукції (послуг)</w:t>
      </w:r>
    </w:p>
    <w:p w:rsidR="00316CFE" w:rsidRPr="00316CFE" w:rsidRDefault="00316CFE" w:rsidP="00316CFE">
      <w:pPr>
        <w:spacing w:line="360" w:lineRule="auto"/>
        <w:jc w:val="both"/>
        <w:rPr>
          <w:rFonts w:ascii="Arial" w:hAnsi="Arial"/>
          <w:b/>
          <w:color w:val="333333"/>
          <w:sz w:val="22"/>
          <w:szCs w:val="22"/>
        </w:rPr>
      </w:pPr>
      <w:r w:rsidRPr="00316CFE">
        <w:rPr>
          <w:rFonts w:ascii="Arial" w:hAnsi="Arial"/>
          <w:b/>
          <w:color w:val="333333"/>
          <w:sz w:val="22"/>
          <w:szCs w:val="22"/>
        </w:rPr>
        <w:t>7. Виробничий план</w:t>
      </w:r>
    </w:p>
    <w:p w:rsidR="00316CFE" w:rsidRPr="00316CFE" w:rsidRDefault="00316CFE" w:rsidP="00316CFE">
      <w:pPr>
        <w:spacing w:line="360" w:lineRule="auto"/>
        <w:jc w:val="both"/>
        <w:rPr>
          <w:rFonts w:ascii="Arial" w:hAnsi="Arial"/>
          <w:b/>
          <w:color w:val="333333"/>
          <w:sz w:val="22"/>
          <w:szCs w:val="22"/>
        </w:rPr>
      </w:pPr>
      <w:r w:rsidRPr="00316CFE">
        <w:rPr>
          <w:rFonts w:ascii="Arial" w:hAnsi="Arial"/>
          <w:b/>
          <w:color w:val="333333"/>
          <w:sz w:val="22"/>
          <w:szCs w:val="22"/>
        </w:rPr>
        <w:t>8. Організаційний план</w:t>
      </w:r>
    </w:p>
    <w:p w:rsidR="00316CFE" w:rsidRPr="00316CFE" w:rsidRDefault="00316CFE" w:rsidP="00316CFE">
      <w:pPr>
        <w:spacing w:line="360" w:lineRule="auto"/>
        <w:jc w:val="both"/>
        <w:rPr>
          <w:rFonts w:ascii="Arial" w:hAnsi="Arial"/>
          <w:b/>
          <w:color w:val="333333"/>
          <w:sz w:val="22"/>
          <w:szCs w:val="22"/>
        </w:rPr>
      </w:pPr>
      <w:r w:rsidRPr="00316CFE">
        <w:rPr>
          <w:rFonts w:ascii="Arial" w:hAnsi="Arial"/>
          <w:b/>
          <w:color w:val="333333"/>
          <w:sz w:val="22"/>
          <w:szCs w:val="22"/>
        </w:rPr>
        <w:t>9. Фінансовий план</w:t>
      </w:r>
    </w:p>
    <w:p w:rsidR="00316CFE" w:rsidRPr="00316CFE" w:rsidRDefault="00316CFE" w:rsidP="00316CFE">
      <w:pPr>
        <w:spacing w:line="360" w:lineRule="auto"/>
        <w:jc w:val="both"/>
        <w:rPr>
          <w:rFonts w:ascii="Arial" w:hAnsi="Arial"/>
          <w:b/>
          <w:color w:val="333333"/>
          <w:sz w:val="22"/>
          <w:szCs w:val="22"/>
        </w:rPr>
      </w:pPr>
      <w:r w:rsidRPr="00316CFE">
        <w:rPr>
          <w:rFonts w:ascii="Arial" w:hAnsi="Arial"/>
          <w:b/>
          <w:color w:val="333333"/>
          <w:sz w:val="22"/>
          <w:szCs w:val="22"/>
        </w:rPr>
        <w:t>10. Спрямованість і ефективність проекту</w:t>
      </w:r>
    </w:p>
    <w:p w:rsidR="00316CFE" w:rsidRPr="00316CFE" w:rsidRDefault="00316CFE" w:rsidP="00316CFE">
      <w:pPr>
        <w:spacing w:line="360" w:lineRule="auto"/>
        <w:jc w:val="both"/>
        <w:rPr>
          <w:rFonts w:ascii="Arial" w:hAnsi="Arial"/>
          <w:b/>
          <w:color w:val="333333"/>
          <w:sz w:val="22"/>
          <w:szCs w:val="22"/>
        </w:rPr>
      </w:pPr>
      <w:r w:rsidRPr="00316CFE">
        <w:rPr>
          <w:rFonts w:ascii="Arial" w:hAnsi="Arial"/>
          <w:b/>
          <w:color w:val="333333"/>
          <w:sz w:val="22"/>
          <w:szCs w:val="22"/>
        </w:rPr>
        <w:t>11. Ризики і гарантії</w:t>
      </w:r>
    </w:p>
    <w:p w:rsidR="00316CFE" w:rsidRPr="00316CFE" w:rsidRDefault="00316CFE" w:rsidP="00316CFE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316CFE">
        <w:rPr>
          <w:rFonts w:ascii="Arial" w:hAnsi="Arial"/>
          <w:b/>
          <w:sz w:val="22"/>
          <w:szCs w:val="22"/>
        </w:rPr>
        <w:t>12. Додатки</w:t>
      </w:r>
    </w:p>
    <w:p w:rsidR="00316CFE" w:rsidRPr="00316CFE" w:rsidRDefault="00316CFE" w:rsidP="00316CFE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 w:rsidRPr="00316CFE">
        <w:rPr>
          <w:rFonts w:ascii="Arial" w:hAnsi="Arial"/>
          <w:color w:val="333333"/>
          <w:sz w:val="22"/>
          <w:szCs w:val="22"/>
        </w:rPr>
        <w:t>Додатки сприяють розвантаженню основного тексту від подробиць і надають потенційним партнерам та інвесторам додаткові наочні матеріали.</w:t>
      </w:r>
    </w:p>
    <w:p w:rsidR="00316CFE" w:rsidRPr="00316CFE" w:rsidRDefault="00316CFE" w:rsidP="00316CFE">
      <w:pPr>
        <w:spacing w:line="360" w:lineRule="auto"/>
        <w:jc w:val="both"/>
        <w:rPr>
          <w:rFonts w:ascii="Arial" w:hAnsi="Arial"/>
          <w:sz w:val="22"/>
          <w:szCs w:val="22"/>
        </w:rPr>
        <w:sectPr w:rsidR="00316CFE" w:rsidRPr="00316CFE" w:rsidSect="00D803CB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316CFE" w:rsidRPr="00316CFE" w:rsidRDefault="00447345" w:rsidP="00316CFE">
      <w:pPr>
        <w:spacing w:line="360" w:lineRule="auto"/>
        <w:ind w:right="-31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Таблиця</w:t>
      </w:r>
      <w:r w:rsidR="00316CFE" w:rsidRPr="00316CFE">
        <w:rPr>
          <w:rFonts w:ascii="Arial" w:hAnsi="Arial"/>
          <w:sz w:val="20"/>
          <w:szCs w:val="20"/>
        </w:rPr>
        <w:t xml:space="preserve"> 3.1</w:t>
      </w:r>
    </w:p>
    <w:p w:rsidR="00316CFE" w:rsidRPr="00316CFE" w:rsidRDefault="00316CFE" w:rsidP="00316CFE">
      <w:pPr>
        <w:spacing w:line="360" w:lineRule="auto"/>
        <w:jc w:val="center"/>
        <w:rPr>
          <w:rFonts w:ascii="Arial" w:hAnsi="Arial"/>
          <w:sz w:val="20"/>
          <w:szCs w:val="20"/>
        </w:rPr>
      </w:pPr>
      <w:r w:rsidRPr="00316CFE">
        <w:rPr>
          <w:rFonts w:ascii="Arial" w:hAnsi="Arial"/>
          <w:b/>
          <w:bCs/>
          <w:sz w:val="20"/>
          <w:szCs w:val="20"/>
        </w:rPr>
        <w:t>Резюме проекту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863"/>
        <w:gridCol w:w="3335"/>
        <w:gridCol w:w="2898"/>
      </w:tblGrid>
      <w:tr w:rsidR="00316CFE" w:rsidRPr="00316CFE" w:rsidTr="00316CFE">
        <w:trPr>
          <w:trHeight w:val="454"/>
          <w:jc w:val="center"/>
        </w:trPr>
        <w:tc>
          <w:tcPr>
            <w:tcW w:w="3960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16C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Замовник (організація)</w:t>
            </w:r>
          </w:p>
        </w:tc>
        <w:tc>
          <w:tcPr>
            <w:tcW w:w="11210" w:type="dxa"/>
            <w:gridSpan w:val="3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16CFE" w:rsidRPr="00316CFE" w:rsidTr="00316CFE">
        <w:trPr>
          <w:trHeight w:val="454"/>
          <w:jc w:val="center"/>
        </w:trPr>
        <w:tc>
          <w:tcPr>
            <w:tcW w:w="3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16C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Назва проекту</w:t>
            </w:r>
          </w:p>
        </w:tc>
        <w:tc>
          <w:tcPr>
            <w:tcW w:w="1121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16CFE" w:rsidRPr="00316CFE" w:rsidTr="00316CFE">
        <w:trPr>
          <w:trHeight w:val="454"/>
          <w:jc w:val="center"/>
        </w:trPr>
        <w:tc>
          <w:tcPr>
            <w:tcW w:w="3960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16C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Розробник проекту</w:t>
            </w:r>
          </w:p>
        </w:tc>
        <w:tc>
          <w:tcPr>
            <w:tcW w:w="4920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16C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Дата створення</w:t>
            </w:r>
          </w:p>
        </w:tc>
        <w:tc>
          <w:tcPr>
            <w:tcW w:w="2930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16CFE" w:rsidRPr="00316CFE" w:rsidTr="00316CFE">
        <w:trPr>
          <w:trHeight w:val="454"/>
          <w:jc w:val="center"/>
        </w:trPr>
        <w:tc>
          <w:tcPr>
            <w:tcW w:w="1517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E" w:rsidRPr="00316CFE" w:rsidRDefault="00316CFE" w:rsidP="00316CFE">
            <w:pPr>
              <w:pStyle w:val="a6"/>
              <w:tabs>
                <w:tab w:val="left" w:pos="709"/>
              </w:tabs>
              <w:spacing w:after="0" w:line="36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16CFE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1. Обґрунтування проекту (визначення проблеми, яка буде вирішена за допомогою продукту проекту,)</w:t>
            </w:r>
          </w:p>
          <w:p w:rsidR="00316CFE" w:rsidRPr="00316CFE" w:rsidRDefault="00316CFE" w:rsidP="00316CFE">
            <w:pP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316CFE">
              <w:rPr>
                <w:rFonts w:ascii="Arial" w:hAnsi="Arial"/>
                <w:b/>
                <w:sz w:val="20"/>
                <w:szCs w:val="20"/>
              </w:rPr>
              <w:t xml:space="preserve">1.1. Опис проблемної ситуації  </w:t>
            </w:r>
            <w:r w:rsidRPr="00316C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із обов’язковим виділенням проблемних аспектів, вирішення яких потребує залучення влади</w:t>
            </w:r>
          </w:p>
          <w:p w:rsidR="00316CFE" w:rsidRPr="00316CFE" w:rsidRDefault="00316CFE" w:rsidP="00316CF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16CFE">
              <w:rPr>
                <w:rFonts w:ascii="Arial" w:hAnsi="Arial"/>
                <w:sz w:val="20"/>
                <w:szCs w:val="20"/>
              </w:rPr>
              <w:t>( описати не більше ніж на 0,5 сторінки А4)</w:t>
            </w:r>
          </w:p>
          <w:p w:rsidR="00316CFE" w:rsidRPr="00316CFE" w:rsidRDefault="00316CFE" w:rsidP="00316CF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16CFE">
              <w:rPr>
                <w:rFonts w:ascii="Arial" w:hAnsi="Arial"/>
                <w:b/>
                <w:sz w:val="20"/>
                <w:szCs w:val="20"/>
              </w:rPr>
              <w:t>1.2. Проблема</w:t>
            </w:r>
            <w:r w:rsidRPr="00316CFE">
              <w:rPr>
                <w:rFonts w:ascii="Arial" w:hAnsi="Arial"/>
                <w:sz w:val="20"/>
                <w:szCs w:val="20"/>
              </w:rPr>
              <w:t xml:space="preserve"> (сформулювати одним реченням)</w:t>
            </w:r>
          </w:p>
          <w:p w:rsidR="00316CFE" w:rsidRPr="00316CFE" w:rsidRDefault="00316CFE" w:rsidP="00316CF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16CFE">
              <w:rPr>
                <w:rFonts w:ascii="Arial" w:hAnsi="Arial"/>
                <w:b/>
                <w:sz w:val="20"/>
                <w:szCs w:val="20"/>
              </w:rPr>
              <w:t>1.3. Аргументація</w:t>
            </w:r>
            <w:r w:rsidRPr="00316CFE">
              <w:rPr>
                <w:rFonts w:ascii="Arial" w:hAnsi="Arial"/>
                <w:sz w:val="20"/>
                <w:szCs w:val="20"/>
              </w:rPr>
              <w:t xml:space="preserve"> (навести 3-5 аргументів </w:t>
            </w:r>
            <w:r w:rsidRPr="00316CFE"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t>–</w:t>
            </w:r>
            <w:r w:rsidRPr="00316CFE">
              <w:rPr>
                <w:rFonts w:ascii="Arial" w:hAnsi="Arial"/>
                <w:sz w:val="20"/>
                <w:szCs w:val="20"/>
              </w:rPr>
              <w:t xml:space="preserve">  чому саме цей проект вирішить проблему)</w:t>
            </w:r>
          </w:p>
        </w:tc>
      </w:tr>
      <w:tr w:rsidR="00316CFE" w:rsidRPr="00316CFE" w:rsidTr="00316CFE">
        <w:trPr>
          <w:trHeight w:val="454"/>
          <w:jc w:val="center"/>
        </w:trPr>
        <w:tc>
          <w:tcPr>
            <w:tcW w:w="15170" w:type="dxa"/>
            <w:gridSpan w:val="4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E" w:rsidRPr="00316CFE" w:rsidRDefault="00316CFE" w:rsidP="00316CFE">
            <w:pPr>
              <w:pStyle w:val="a6"/>
              <w:spacing w:after="0" w:line="360" w:lineRule="auto"/>
              <w:ind w:left="360" w:hanging="360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16CFE">
              <w:rPr>
                <w:rFonts w:ascii="Arial" w:hAnsi="Arial" w:cs="Arial"/>
                <w:b/>
                <w:kern w:val="24"/>
                <w:sz w:val="20"/>
                <w:szCs w:val="20"/>
                <w:lang w:eastAsia="ru-RU"/>
              </w:rPr>
              <w:t>2. Ціль проекту (узагальнений скорочений вигляд)</w:t>
            </w:r>
          </w:p>
        </w:tc>
      </w:tr>
      <w:tr w:rsidR="00316CFE" w:rsidRPr="00316CFE" w:rsidTr="00316CFE">
        <w:trPr>
          <w:trHeight w:val="454"/>
          <w:jc w:val="center"/>
        </w:trPr>
        <w:tc>
          <w:tcPr>
            <w:tcW w:w="1517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E" w:rsidRPr="00316CFE" w:rsidRDefault="00316CFE" w:rsidP="00316CFE">
            <w:pPr>
              <w:spacing w:line="360" w:lineRule="auto"/>
              <w:ind w:left="805" w:hanging="805"/>
              <w:rPr>
                <w:rFonts w:ascii="Arial" w:hAnsi="Arial"/>
                <w:sz w:val="20"/>
                <w:szCs w:val="20"/>
              </w:rPr>
            </w:pPr>
            <w:r w:rsidRPr="00316C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3. SMART-складові цілі проекту</w:t>
            </w:r>
          </w:p>
          <w:p w:rsidR="00316CFE" w:rsidRPr="00316CFE" w:rsidRDefault="00316CFE" w:rsidP="00316CFE">
            <w:pPr>
              <w:spacing w:line="360" w:lineRule="auto"/>
              <w:ind w:left="805" w:hanging="805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316C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 xml:space="preserve">3.1. </w:t>
            </w:r>
            <w:r w:rsidRPr="005122AB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Specific</w:t>
            </w:r>
            <w:r w:rsidRPr="00316C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 xml:space="preserve"> – специфічна</w:t>
            </w:r>
          </w:p>
          <w:p w:rsidR="00316CFE" w:rsidRPr="00316CFE" w:rsidRDefault="00316CFE" w:rsidP="00316CFE">
            <w:pPr>
              <w:spacing w:line="360" w:lineRule="auto"/>
              <w:ind w:left="805" w:hanging="805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316CFE"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t>Опис продукту проекту, розгортаючи унікальність,  інноваційність,  вказати переваги відносно інших альтернатив</w:t>
            </w:r>
          </w:p>
        </w:tc>
      </w:tr>
      <w:tr w:rsidR="00316CFE" w:rsidRPr="00316CFE" w:rsidTr="00316CFE">
        <w:trPr>
          <w:trHeight w:val="454"/>
          <w:jc w:val="center"/>
        </w:trPr>
        <w:tc>
          <w:tcPr>
            <w:tcW w:w="15170" w:type="dxa"/>
            <w:gridSpan w:val="4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316C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 xml:space="preserve">3.2. </w:t>
            </w:r>
            <w:r w:rsidRPr="005122AB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Measurable</w:t>
            </w:r>
            <w:r w:rsidRPr="00316C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 xml:space="preserve"> – вимірювана</w:t>
            </w:r>
          </w:p>
          <w:p w:rsidR="00316CFE" w:rsidRPr="00316CFE" w:rsidRDefault="00316CFE" w:rsidP="00316CFE">
            <w:pPr>
              <w:spacing w:line="360" w:lineRule="auto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 w:rsidRPr="00316CFE"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t xml:space="preserve">Перелік та визначення цифрами значень показників продукту проекту </w:t>
            </w:r>
          </w:p>
        </w:tc>
      </w:tr>
      <w:tr w:rsidR="00316CFE" w:rsidRPr="00316CFE" w:rsidTr="00316CFE">
        <w:trPr>
          <w:trHeight w:val="454"/>
          <w:jc w:val="center"/>
        </w:trPr>
        <w:tc>
          <w:tcPr>
            <w:tcW w:w="1517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316C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 xml:space="preserve">3.3. </w:t>
            </w:r>
            <w:r w:rsidRPr="005122AB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Agreed Upon </w:t>
            </w:r>
            <w:r w:rsidRPr="00316C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– узгоджена</w:t>
            </w:r>
          </w:p>
          <w:p w:rsidR="00316CFE" w:rsidRPr="00316CFE" w:rsidRDefault="00316CFE" w:rsidP="00316CFE">
            <w:pPr>
              <w:spacing w:line="360" w:lineRule="auto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 w:rsidRPr="00316CFE"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t xml:space="preserve">Відповідність пріоритетним та операційним  цілям стратегії, перелік зацікавлених сторін та їх інтересів відносно продукту та результатів проекту </w:t>
            </w:r>
          </w:p>
        </w:tc>
      </w:tr>
      <w:tr w:rsidR="00316CFE" w:rsidRPr="00316CFE" w:rsidTr="00316CFE">
        <w:trPr>
          <w:trHeight w:val="454"/>
          <w:jc w:val="center"/>
        </w:trPr>
        <w:tc>
          <w:tcPr>
            <w:tcW w:w="15170" w:type="dxa"/>
            <w:gridSpan w:val="4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316C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 xml:space="preserve">3.4. </w:t>
            </w:r>
            <w:r w:rsidRPr="005122AB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Realistic</w:t>
            </w:r>
            <w:r w:rsidRPr="00316C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 xml:space="preserve"> – реалістична</w:t>
            </w:r>
          </w:p>
          <w:p w:rsidR="00316CFE" w:rsidRPr="00316CFE" w:rsidRDefault="00316CFE" w:rsidP="00316CFE">
            <w:pPr>
              <w:spacing w:line="360" w:lineRule="auto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 w:rsidRPr="00316CFE"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t xml:space="preserve">Перелік ресурсів з визначенням їх доступності (матеріально-технічні, людські та фінансові, а також джерела їх отримання) </w:t>
            </w:r>
          </w:p>
        </w:tc>
      </w:tr>
      <w:tr w:rsidR="00316CFE" w:rsidRPr="00316CFE" w:rsidTr="00316CFE">
        <w:trPr>
          <w:trHeight w:val="454"/>
          <w:jc w:val="center"/>
        </w:trPr>
        <w:tc>
          <w:tcPr>
            <w:tcW w:w="1517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316C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 xml:space="preserve">3.5. </w:t>
            </w:r>
            <w:r w:rsidRPr="005122AB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Time-Framed</w:t>
            </w:r>
            <w:r w:rsidRPr="00316C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316CFE" w:rsidRPr="00316CFE" w:rsidRDefault="00316CFE" w:rsidP="00316CFE">
            <w:pPr>
              <w:spacing w:line="360" w:lineRule="auto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 w:rsidRPr="00316CFE"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t xml:space="preserve">Часові рамки проекту </w:t>
            </w:r>
          </w:p>
        </w:tc>
      </w:tr>
      <w:tr w:rsidR="00316CFE" w:rsidRPr="00316CFE" w:rsidTr="00316CFE">
        <w:trPr>
          <w:trHeight w:val="454"/>
          <w:jc w:val="center"/>
        </w:trPr>
        <w:tc>
          <w:tcPr>
            <w:tcW w:w="15170" w:type="dxa"/>
            <w:gridSpan w:val="4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316C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4. Опис функціювання продукту проекту та значення показників функціювання, досягнення яких дозволяє вирішити проблему</w:t>
            </w:r>
          </w:p>
          <w:p w:rsidR="00316CFE" w:rsidRPr="00316CFE" w:rsidRDefault="00316CFE" w:rsidP="00316CFE">
            <w:pP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316CFE">
              <w:rPr>
                <w:rFonts w:ascii="Arial" w:hAnsi="Arial"/>
                <w:sz w:val="20"/>
                <w:szCs w:val="20"/>
              </w:rPr>
              <w:t>(описати не більше ніж на 0,5 сторінки А4)</w:t>
            </w:r>
          </w:p>
        </w:tc>
      </w:tr>
    </w:tbl>
    <w:p w:rsidR="00316CFE" w:rsidRPr="00316CFE" w:rsidRDefault="00316CFE" w:rsidP="00316CFE">
      <w:pPr>
        <w:spacing w:line="360" w:lineRule="auto"/>
        <w:rPr>
          <w:rFonts w:ascii="Arial" w:hAnsi="Arial"/>
          <w:sz w:val="20"/>
          <w:szCs w:val="20"/>
        </w:rPr>
        <w:sectPr w:rsidR="00316CFE" w:rsidRPr="00316CFE" w:rsidSect="00D803CB">
          <w:pgSz w:w="16838" w:h="11906" w:orient="landscape" w:code="9"/>
          <w:pgMar w:top="1134" w:right="567" w:bottom="567" w:left="1134" w:header="567" w:footer="567" w:gutter="0"/>
          <w:cols w:space="708"/>
          <w:docGrid w:linePitch="360"/>
        </w:sectPr>
      </w:pPr>
    </w:p>
    <w:p w:rsidR="00316CFE" w:rsidRPr="00316CFE" w:rsidRDefault="00316CFE" w:rsidP="00316CFE">
      <w:pPr>
        <w:spacing w:line="360" w:lineRule="auto"/>
        <w:jc w:val="right"/>
        <w:rPr>
          <w:rFonts w:ascii="Arial" w:hAnsi="Arial"/>
          <w:sz w:val="22"/>
          <w:szCs w:val="22"/>
        </w:rPr>
      </w:pPr>
      <w:r w:rsidRPr="00316CFE">
        <w:rPr>
          <w:rFonts w:ascii="Arial" w:hAnsi="Arial"/>
          <w:sz w:val="22"/>
          <w:szCs w:val="22"/>
        </w:rPr>
        <w:lastRenderedPageBreak/>
        <w:t>Таблиця 3.2</w:t>
      </w:r>
    </w:p>
    <w:p w:rsidR="00316CFE" w:rsidRPr="00316CFE" w:rsidRDefault="00316CFE" w:rsidP="00316CFE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316CFE">
        <w:rPr>
          <w:rFonts w:ascii="Arial" w:hAnsi="Arial"/>
          <w:b/>
          <w:sz w:val="22"/>
          <w:szCs w:val="22"/>
        </w:rPr>
        <w:t>Основні показники бізнес-плану</w:t>
      </w:r>
    </w:p>
    <w:p w:rsidR="00316CFE" w:rsidRPr="00316CFE" w:rsidRDefault="00316CFE" w:rsidP="00316CFE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279"/>
        <w:gridCol w:w="2517"/>
        <w:gridCol w:w="1558"/>
      </w:tblGrid>
      <w:tr w:rsidR="00316CFE" w:rsidRPr="00316CFE" w:rsidTr="00D803CB">
        <w:trPr>
          <w:trHeight w:val="454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sz w:val="22"/>
                <w:szCs w:val="22"/>
              </w:rPr>
              <w:t>№ з</w:t>
            </w:r>
            <w:r w:rsidRPr="00316CFE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316CFE"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sz w:val="22"/>
                <w:szCs w:val="22"/>
              </w:rPr>
              <w:t>Показник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sz w:val="22"/>
                <w:szCs w:val="22"/>
              </w:rPr>
              <w:t>Одиниця виміру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sz w:val="22"/>
                <w:szCs w:val="22"/>
              </w:rPr>
              <w:t>Значення</w:t>
            </w:r>
          </w:p>
        </w:tc>
      </w:tr>
      <w:tr w:rsidR="00316CFE" w:rsidRPr="00316CFE" w:rsidTr="00D803CB">
        <w:trPr>
          <w:trHeight w:val="454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Валюта проекту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Євро (EUR)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316CFE" w:rsidRPr="00316CFE" w:rsidTr="00D803CB">
        <w:trPr>
          <w:trHeight w:val="454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Період планування проекту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років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316CFE" w:rsidRPr="00316CFE" w:rsidTr="00D803CB">
        <w:trPr>
          <w:trHeight w:val="454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Середня ціна продукції, послуг проекту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Євро за одиницю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316CFE" w:rsidRPr="00316CFE" w:rsidTr="00D803CB">
        <w:trPr>
          <w:trHeight w:val="454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Планований максимальний обсяг збуту продукції, послуг проекту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одиниць в рік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316CFE" w:rsidRPr="00316CFE" w:rsidTr="00D803CB">
        <w:trPr>
          <w:trHeight w:val="454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Обсяг виручки за планований період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Євро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316CFE" w:rsidRPr="00316CFE" w:rsidTr="00D803CB">
        <w:trPr>
          <w:trHeight w:val="454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 xml:space="preserve">Обсяг і структура інвестицій, </w:t>
            </w:r>
          </w:p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обсяг власних коштів проекту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Євро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316CFE" w:rsidRPr="00316CFE" w:rsidTr="00D803CB">
        <w:trPr>
          <w:trHeight w:val="454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Чистий дисконтований прибуток проекту</w:t>
            </w:r>
          </w:p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 xml:space="preserve">(NPV </w:t>
            </w:r>
            <w:r w:rsidRPr="00316CFE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 xml:space="preserve">– </w:t>
            </w: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447345">
              <w:rPr>
                <w:rFonts w:ascii="Arial" w:hAnsi="Arial" w:cs="Arial"/>
                <w:bCs/>
                <w:color w:val="333333"/>
                <w:sz w:val="22"/>
                <w:szCs w:val="22"/>
                <w:lang w:val="en-US"/>
              </w:rPr>
              <w:t>Net</w:t>
            </w:r>
            <w:r w:rsidRPr="00447345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r w:rsidRPr="00447345">
              <w:rPr>
                <w:rFonts w:ascii="Arial" w:hAnsi="Arial" w:cs="Arial"/>
                <w:bCs/>
                <w:color w:val="333333"/>
                <w:sz w:val="22"/>
                <w:szCs w:val="22"/>
                <w:lang w:val="en-US"/>
              </w:rPr>
              <w:t>Present</w:t>
            </w:r>
            <w:r w:rsidRPr="00447345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r w:rsidRPr="00447345">
              <w:rPr>
                <w:rFonts w:ascii="Arial" w:hAnsi="Arial" w:cs="Arial"/>
                <w:bCs/>
                <w:color w:val="333333"/>
                <w:sz w:val="22"/>
                <w:szCs w:val="22"/>
                <w:lang w:val="en-US"/>
              </w:rPr>
              <w:t>Value</w:t>
            </w: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Євро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316CFE" w:rsidRPr="00316CFE" w:rsidTr="00D803CB">
        <w:trPr>
          <w:trHeight w:val="454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Ставка дисконтування (</w:t>
            </w:r>
            <w:r w:rsidRPr="00316CFE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R)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316CFE" w:rsidRPr="00316CFE" w:rsidTr="00D803CB">
        <w:trPr>
          <w:trHeight w:val="454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Індекс прибутковості проекту</w:t>
            </w:r>
          </w:p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 xml:space="preserve">(PI </w:t>
            </w:r>
            <w:r w:rsidRPr="00316CFE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– </w:t>
            </w:r>
            <w:r w:rsidRPr="00447345">
              <w:rPr>
                <w:rFonts w:ascii="Arial" w:hAnsi="Arial" w:cs="Arial"/>
                <w:sz w:val="22"/>
                <w:szCs w:val="22"/>
                <w:lang w:val="en-US"/>
              </w:rPr>
              <w:t>Profitability Index</w:t>
            </w: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316CFE" w:rsidRPr="00316CFE" w:rsidTr="00D803CB">
        <w:trPr>
          <w:trHeight w:val="454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Дисконтований період окупності проекту</w:t>
            </w:r>
          </w:p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(</w:t>
            </w:r>
            <w:r w:rsidRPr="00316CFE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DPP</w:t>
            </w: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316CFE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 xml:space="preserve">– </w:t>
            </w:r>
            <w:r w:rsidRPr="00316CFE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Discounted</w:t>
            </w: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316CFE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Payback</w:t>
            </w: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316CFE">
              <w:rPr>
                <w:rFonts w:ascii="Arial" w:hAnsi="Arial" w:cs="Arial"/>
                <w:bCs/>
                <w:color w:val="333333"/>
                <w:sz w:val="22"/>
                <w:szCs w:val="22"/>
                <w:lang w:val="en-US"/>
              </w:rPr>
              <w:t>Period</w:t>
            </w: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років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16CFE" w:rsidRPr="00316CFE" w:rsidRDefault="00316CFE" w:rsidP="00316CFE">
            <w:pPr>
              <w:spacing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:rsidR="00316CFE" w:rsidRPr="00E116A3" w:rsidRDefault="00316CFE" w:rsidP="00316CFE">
      <w:pPr>
        <w:spacing w:line="360" w:lineRule="auto"/>
        <w:rPr>
          <w:rFonts w:ascii="Arial" w:hAnsi="Arial"/>
        </w:rPr>
      </w:pPr>
    </w:p>
    <w:p w:rsidR="00316CFE" w:rsidRDefault="00316CFE" w:rsidP="00E13C8E">
      <w:pPr>
        <w:pStyle w:val="1"/>
        <w:numPr>
          <w:ilvl w:val="0"/>
          <w:numId w:val="0"/>
        </w:numPr>
        <w:spacing w:before="0" w:after="120" w:line="360" w:lineRule="auto"/>
        <w:jc w:val="center"/>
        <w:rPr>
          <w:rFonts w:cs="Arial"/>
          <w:sz w:val="20"/>
          <w:szCs w:val="20"/>
        </w:rPr>
        <w:sectPr w:rsidR="00316CFE" w:rsidSect="00490C11">
          <w:pgSz w:w="11906" w:h="16838"/>
          <w:pgMar w:top="851" w:right="567" w:bottom="851" w:left="851" w:header="720" w:footer="720" w:gutter="0"/>
          <w:cols w:space="708"/>
          <w:docGrid w:linePitch="360"/>
        </w:sectPr>
      </w:pPr>
    </w:p>
    <w:p w:rsidR="00316CFE" w:rsidRPr="00316CFE" w:rsidRDefault="00316CFE" w:rsidP="00316CFE">
      <w:pPr>
        <w:spacing w:line="360" w:lineRule="auto"/>
        <w:jc w:val="right"/>
        <w:rPr>
          <w:rFonts w:ascii="Arial" w:hAnsi="Arial"/>
          <w:sz w:val="20"/>
          <w:szCs w:val="20"/>
          <w:lang w:val="ru-RU"/>
        </w:rPr>
      </w:pPr>
      <w:r w:rsidRPr="00316CFE">
        <w:rPr>
          <w:rFonts w:ascii="Arial" w:hAnsi="Arial"/>
          <w:sz w:val="20"/>
          <w:szCs w:val="20"/>
        </w:rPr>
        <w:lastRenderedPageBreak/>
        <w:t>Таблиця 3.</w:t>
      </w:r>
      <w:r w:rsidRPr="00316CFE">
        <w:rPr>
          <w:rFonts w:ascii="Arial" w:hAnsi="Arial"/>
          <w:sz w:val="20"/>
          <w:szCs w:val="20"/>
          <w:lang w:val="ru-RU"/>
        </w:rPr>
        <w:t>3</w:t>
      </w:r>
    </w:p>
    <w:p w:rsidR="006A6136" w:rsidRPr="00316CFE" w:rsidRDefault="006A6136" w:rsidP="00E13C8E">
      <w:pPr>
        <w:pStyle w:val="1"/>
        <w:numPr>
          <w:ilvl w:val="0"/>
          <w:numId w:val="0"/>
        </w:numPr>
        <w:spacing w:before="0" w:after="120" w:line="360" w:lineRule="auto"/>
        <w:jc w:val="center"/>
        <w:rPr>
          <w:rFonts w:cs="Arial"/>
          <w:sz w:val="20"/>
          <w:szCs w:val="20"/>
        </w:rPr>
      </w:pPr>
      <w:r w:rsidRPr="00316CFE">
        <w:rPr>
          <w:rFonts w:cs="Arial"/>
          <w:sz w:val="20"/>
          <w:szCs w:val="20"/>
        </w:rPr>
        <w:t>ПАСПОРТ ПРОЕКТУ</w:t>
      </w:r>
    </w:p>
    <w:p w:rsidR="006A6136" w:rsidRPr="00316CFE" w:rsidRDefault="006A6136" w:rsidP="00E13C8E">
      <w:pPr>
        <w:pStyle w:val="1"/>
        <w:numPr>
          <w:ilvl w:val="0"/>
          <w:numId w:val="0"/>
        </w:numPr>
        <w:spacing w:before="0" w:after="120" w:line="360" w:lineRule="auto"/>
        <w:rPr>
          <w:rFonts w:cs="Arial"/>
          <w:sz w:val="20"/>
          <w:szCs w:val="20"/>
        </w:rPr>
      </w:pPr>
      <w:r w:rsidRPr="00316CFE">
        <w:rPr>
          <w:rFonts w:cs="Arial"/>
          <w:sz w:val="20"/>
          <w:szCs w:val="20"/>
        </w:rPr>
        <w:t>ІНФОРМАЦІЯ ПРО ПРОЕКТ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6657"/>
      </w:tblGrid>
      <w:tr w:rsidR="006A6136" w:rsidRPr="00316CFE" w:rsidTr="005E00D8">
        <w:trPr>
          <w:trHeight w:val="454"/>
        </w:trPr>
        <w:tc>
          <w:tcPr>
            <w:tcW w:w="3833" w:type="dxa"/>
            <w:shd w:val="clear" w:color="auto" w:fill="auto"/>
            <w:vAlign w:val="center"/>
          </w:tcPr>
          <w:p w:rsidR="006A6136" w:rsidRPr="00316CFE" w:rsidRDefault="006A6136" w:rsidP="005E00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16CFE">
              <w:rPr>
                <w:rFonts w:ascii="Arial" w:hAnsi="Arial" w:cs="Arial"/>
                <w:b/>
                <w:sz w:val="20"/>
                <w:szCs w:val="20"/>
                <w:lang w:val="ru-RU"/>
              </w:rPr>
              <w:t>Шифр проекту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6136" w:rsidRPr="00316CFE" w:rsidRDefault="006A6136" w:rsidP="005E00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A6136" w:rsidRPr="00316CFE" w:rsidTr="005E00D8">
        <w:trPr>
          <w:trHeight w:val="454"/>
        </w:trPr>
        <w:tc>
          <w:tcPr>
            <w:tcW w:w="3833" w:type="dxa"/>
            <w:shd w:val="clear" w:color="auto" w:fill="auto"/>
            <w:vAlign w:val="center"/>
          </w:tcPr>
          <w:p w:rsidR="006A6136" w:rsidRPr="00316CFE" w:rsidRDefault="006A6136" w:rsidP="005E00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6CFE">
              <w:rPr>
                <w:rFonts w:ascii="Arial" w:hAnsi="Arial" w:cs="Arial"/>
                <w:b/>
                <w:sz w:val="20"/>
                <w:szCs w:val="20"/>
              </w:rPr>
              <w:t>Назва проекту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6136" w:rsidRPr="00316CFE" w:rsidRDefault="006A6136" w:rsidP="005E00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A6136" w:rsidRPr="00316CFE" w:rsidTr="005E00D8">
        <w:trPr>
          <w:trHeight w:val="454"/>
        </w:trPr>
        <w:tc>
          <w:tcPr>
            <w:tcW w:w="3833" w:type="dxa"/>
            <w:shd w:val="clear" w:color="auto" w:fill="auto"/>
            <w:vAlign w:val="center"/>
          </w:tcPr>
          <w:p w:rsidR="006A6136" w:rsidRPr="00316CFE" w:rsidRDefault="006A6136" w:rsidP="005E00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6CFE">
              <w:rPr>
                <w:rFonts w:ascii="Arial" w:hAnsi="Arial" w:cs="Arial"/>
                <w:b/>
                <w:sz w:val="20"/>
                <w:szCs w:val="20"/>
              </w:rPr>
              <w:t xml:space="preserve">Замовник </w:t>
            </w:r>
            <w:r w:rsidRPr="00316CFE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(організація)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6136" w:rsidRPr="00316CFE" w:rsidRDefault="006A6136" w:rsidP="005E00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A6136" w:rsidRPr="00316CFE" w:rsidTr="005E00D8">
        <w:trPr>
          <w:trHeight w:val="454"/>
        </w:trPr>
        <w:tc>
          <w:tcPr>
            <w:tcW w:w="3833" w:type="dxa"/>
            <w:shd w:val="clear" w:color="auto" w:fill="auto"/>
            <w:vAlign w:val="center"/>
          </w:tcPr>
          <w:p w:rsidR="006A6136" w:rsidRPr="00316CFE" w:rsidRDefault="006A6136" w:rsidP="005E00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6CFE">
              <w:rPr>
                <w:rFonts w:ascii="Arial" w:hAnsi="Arial" w:cs="Arial"/>
                <w:b/>
                <w:sz w:val="20"/>
                <w:szCs w:val="20"/>
              </w:rPr>
              <w:t>Автор (розробник) проекту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6136" w:rsidRPr="00316CFE" w:rsidRDefault="006A6136" w:rsidP="005E00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A6136" w:rsidRPr="00316CFE" w:rsidTr="005E00D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833" w:type="dxa"/>
            <w:shd w:val="clear" w:color="auto" w:fill="auto"/>
            <w:vAlign w:val="center"/>
          </w:tcPr>
          <w:p w:rsidR="006A6136" w:rsidRPr="00316CFE" w:rsidRDefault="006A6136" w:rsidP="005E00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6CFE">
              <w:rPr>
                <w:rFonts w:ascii="Arial" w:hAnsi="Arial" w:cs="Arial"/>
                <w:b/>
                <w:sz w:val="20"/>
                <w:szCs w:val="20"/>
              </w:rPr>
              <w:t>Контактна інформація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6136" w:rsidRPr="00316CFE" w:rsidRDefault="006A6136" w:rsidP="005E00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A6136" w:rsidRPr="00316CFE" w:rsidTr="005E00D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833" w:type="dxa"/>
            <w:shd w:val="clear" w:color="auto" w:fill="auto"/>
            <w:vAlign w:val="center"/>
          </w:tcPr>
          <w:p w:rsidR="006A6136" w:rsidRPr="00316CFE" w:rsidRDefault="006A6136" w:rsidP="005E00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6CFE">
              <w:rPr>
                <w:rFonts w:ascii="Arial" w:hAnsi="Arial" w:cs="Arial"/>
                <w:b/>
                <w:sz w:val="20"/>
                <w:szCs w:val="20"/>
              </w:rPr>
              <w:t>Дата створення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6136" w:rsidRPr="00316CFE" w:rsidRDefault="006A6136" w:rsidP="005E00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6A6136" w:rsidRPr="00316CFE" w:rsidRDefault="006A6136" w:rsidP="006A6136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</w:p>
    <w:p w:rsidR="006A6136" w:rsidRPr="00316CFE" w:rsidRDefault="006A6136" w:rsidP="00E13C8E">
      <w:pPr>
        <w:pStyle w:val="1"/>
        <w:numPr>
          <w:ilvl w:val="0"/>
          <w:numId w:val="0"/>
        </w:numPr>
        <w:spacing w:before="0" w:after="120" w:line="360" w:lineRule="auto"/>
        <w:rPr>
          <w:rFonts w:cs="Arial"/>
          <w:sz w:val="20"/>
          <w:szCs w:val="20"/>
        </w:rPr>
      </w:pPr>
      <w:r w:rsidRPr="00316CFE">
        <w:rPr>
          <w:rFonts w:cs="Arial"/>
          <w:sz w:val="20"/>
          <w:szCs w:val="20"/>
        </w:rPr>
        <w:t>ОПИС ПРОЕКТУ</w:t>
      </w:r>
    </w:p>
    <w:p w:rsidR="006A6136" w:rsidRPr="00316CFE" w:rsidRDefault="006A6136" w:rsidP="006A61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6CFE">
        <w:rPr>
          <w:rFonts w:ascii="Arial" w:hAnsi="Arial" w:cs="Arial"/>
          <w:b/>
          <w:sz w:val="20"/>
          <w:szCs w:val="20"/>
        </w:rPr>
        <w:t>Причини ініціації проекту</w:t>
      </w:r>
    </w:p>
    <w:p w:rsidR="006A6136" w:rsidRPr="00316CFE" w:rsidRDefault="006A6136" w:rsidP="006A6136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316CFE">
        <w:rPr>
          <w:rFonts w:ascii="Arial" w:hAnsi="Arial" w:cs="Arial"/>
          <w:color w:val="333333"/>
          <w:sz w:val="20"/>
          <w:szCs w:val="20"/>
        </w:rPr>
        <w:t>&lt;Вказати причини і підстави для ініціації проекту&gt;</w:t>
      </w:r>
    </w:p>
    <w:p w:rsidR="006A6136" w:rsidRPr="00316CFE" w:rsidRDefault="006A6136" w:rsidP="006A61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A6136" w:rsidRPr="00316CFE" w:rsidRDefault="006A6136" w:rsidP="006A61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6CFE">
        <w:rPr>
          <w:rFonts w:ascii="Arial" w:hAnsi="Arial" w:cs="Arial"/>
          <w:b/>
          <w:sz w:val="20"/>
          <w:szCs w:val="20"/>
        </w:rPr>
        <w:t>Цілі проекту</w:t>
      </w:r>
    </w:p>
    <w:p w:rsidR="006A6136" w:rsidRPr="00316CFE" w:rsidRDefault="006A6136" w:rsidP="006A6136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316CFE">
        <w:rPr>
          <w:rFonts w:ascii="Arial" w:hAnsi="Arial" w:cs="Arial"/>
          <w:color w:val="333333"/>
          <w:sz w:val="20"/>
          <w:szCs w:val="20"/>
        </w:rPr>
        <w:t>&lt;Вказати цілі проекту&gt;</w:t>
      </w:r>
    </w:p>
    <w:p w:rsidR="006A6136" w:rsidRPr="00316CFE" w:rsidRDefault="006A6136" w:rsidP="006A61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A6136" w:rsidRPr="00316CFE" w:rsidRDefault="006A6136" w:rsidP="006A6136">
      <w:pPr>
        <w:spacing w:line="360" w:lineRule="auto"/>
        <w:rPr>
          <w:rFonts w:ascii="Arial" w:hAnsi="Arial" w:cs="Arial"/>
          <w:b/>
          <w:snapToGrid w:val="0"/>
          <w:sz w:val="20"/>
          <w:szCs w:val="20"/>
        </w:rPr>
      </w:pPr>
      <w:bookmarkStart w:id="1" w:name="_Toc107232579"/>
      <w:r w:rsidRPr="00316CFE">
        <w:rPr>
          <w:rFonts w:ascii="Arial" w:hAnsi="Arial" w:cs="Arial"/>
          <w:b/>
          <w:snapToGrid w:val="0"/>
          <w:sz w:val="20"/>
          <w:szCs w:val="20"/>
        </w:rPr>
        <w:t>Критерії досягнення цілей проекту</w:t>
      </w:r>
      <w:bookmarkEnd w:id="1"/>
    </w:p>
    <w:p w:rsidR="006A6136" w:rsidRPr="00316CFE" w:rsidRDefault="006A6136" w:rsidP="006A6136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r w:rsidRPr="00316CFE">
        <w:rPr>
          <w:rFonts w:ascii="Arial" w:hAnsi="Arial" w:cs="Arial"/>
          <w:color w:val="333333"/>
          <w:sz w:val="20"/>
          <w:szCs w:val="20"/>
        </w:rPr>
        <w:t>&lt;Вказати вимірні критерії досягнення цілей проекту&gt;</w:t>
      </w:r>
    </w:p>
    <w:p w:rsidR="006A6136" w:rsidRPr="00316CFE" w:rsidRDefault="006A6136" w:rsidP="006A6136">
      <w:pPr>
        <w:spacing w:line="360" w:lineRule="auto"/>
        <w:rPr>
          <w:rFonts w:ascii="Arial" w:hAnsi="Arial" w:cs="Arial"/>
          <w:sz w:val="20"/>
          <w:szCs w:val="20"/>
        </w:rPr>
      </w:pPr>
    </w:p>
    <w:p w:rsidR="006A6136" w:rsidRPr="00316CFE" w:rsidRDefault="006A6136" w:rsidP="006A6136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2" w:name="_Toc107232582"/>
      <w:r w:rsidRPr="00316CFE">
        <w:rPr>
          <w:rFonts w:ascii="Arial" w:hAnsi="Arial" w:cs="Arial"/>
          <w:b/>
          <w:sz w:val="20"/>
          <w:szCs w:val="20"/>
        </w:rPr>
        <w:t>Обмеження проекту</w:t>
      </w:r>
    </w:p>
    <w:bookmarkEnd w:id="2"/>
    <w:p w:rsidR="006A6136" w:rsidRPr="00316CFE" w:rsidRDefault="006A6136" w:rsidP="006A6136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r w:rsidRPr="00316CFE">
        <w:rPr>
          <w:rFonts w:ascii="Arial" w:hAnsi="Arial" w:cs="Arial"/>
          <w:color w:val="333333"/>
          <w:sz w:val="20"/>
          <w:szCs w:val="20"/>
        </w:rPr>
        <w:t>&lt;Вказати фактори, які обмежують виконання проекту (бюджетні, ресурсні обмеження, обмеження, пов'язані з законодавством, навколишнім середовищем і т. д.)&gt;</w:t>
      </w:r>
    </w:p>
    <w:p w:rsidR="006A6136" w:rsidRPr="00316CFE" w:rsidRDefault="006A6136" w:rsidP="006A613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A6136" w:rsidRPr="00316CFE" w:rsidRDefault="006A6136" w:rsidP="006A6136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3" w:name="_Toc107232580"/>
      <w:r w:rsidRPr="00316CFE">
        <w:rPr>
          <w:rFonts w:ascii="Arial" w:hAnsi="Arial" w:cs="Arial"/>
          <w:b/>
          <w:sz w:val="20"/>
          <w:szCs w:val="20"/>
        </w:rPr>
        <w:t>Допущення проекту</w:t>
      </w:r>
    </w:p>
    <w:p w:rsidR="006A6136" w:rsidRPr="00316CFE" w:rsidRDefault="006A6136" w:rsidP="006A6136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r w:rsidRPr="00316CFE">
        <w:rPr>
          <w:rFonts w:ascii="Arial" w:hAnsi="Arial" w:cs="Arial"/>
          <w:color w:val="333333"/>
          <w:sz w:val="20"/>
          <w:szCs w:val="20"/>
        </w:rPr>
        <w:t>&lt;Вказати фактори, для яких існує припущення, що вони будуть діяти під час виконання проекту&gt;</w:t>
      </w:r>
    </w:p>
    <w:p w:rsidR="006A6136" w:rsidRPr="00316CFE" w:rsidRDefault="006A6136" w:rsidP="006A6136">
      <w:pPr>
        <w:spacing w:line="360" w:lineRule="auto"/>
        <w:rPr>
          <w:rFonts w:ascii="Arial" w:hAnsi="Arial" w:cs="Arial"/>
          <w:b/>
          <w:snapToGrid w:val="0"/>
          <w:sz w:val="20"/>
          <w:szCs w:val="20"/>
        </w:rPr>
      </w:pPr>
    </w:p>
    <w:p w:rsidR="006A6136" w:rsidRPr="00316CFE" w:rsidRDefault="006A6136" w:rsidP="006A6136">
      <w:pPr>
        <w:spacing w:line="360" w:lineRule="auto"/>
        <w:rPr>
          <w:rFonts w:ascii="Arial" w:hAnsi="Arial" w:cs="Arial"/>
          <w:b/>
          <w:snapToGrid w:val="0"/>
          <w:sz w:val="20"/>
          <w:szCs w:val="20"/>
        </w:rPr>
      </w:pPr>
      <w:r w:rsidRPr="00316CFE">
        <w:rPr>
          <w:rFonts w:ascii="Arial" w:hAnsi="Arial" w:cs="Arial"/>
          <w:b/>
          <w:snapToGrid w:val="0"/>
          <w:sz w:val="20"/>
          <w:szCs w:val="20"/>
        </w:rPr>
        <w:t>Задачі проект</w:t>
      </w:r>
      <w:bookmarkEnd w:id="3"/>
      <w:r w:rsidRPr="00316CFE">
        <w:rPr>
          <w:rFonts w:ascii="Arial" w:hAnsi="Arial" w:cs="Arial"/>
          <w:b/>
          <w:snapToGrid w:val="0"/>
          <w:sz w:val="20"/>
          <w:szCs w:val="20"/>
        </w:rPr>
        <w:t>і</w:t>
      </w:r>
    </w:p>
    <w:p w:rsidR="006A6136" w:rsidRPr="00316CFE" w:rsidRDefault="006A6136" w:rsidP="006A6136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r w:rsidRPr="00316CFE">
        <w:rPr>
          <w:rFonts w:ascii="Arial" w:hAnsi="Arial" w:cs="Arial"/>
          <w:color w:val="333333"/>
          <w:sz w:val="20"/>
          <w:szCs w:val="20"/>
        </w:rPr>
        <w:t>&lt;Представити повний список задач проекту та результатів, які будуть отримані при реалізації кожної з задач&gt;</w:t>
      </w:r>
    </w:p>
    <w:p w:rsidR="006A6136" w:rsidRPr="00316CFE" w:rsidRDefault="006A6136" w:rsidP="006A6136">
      <w:pPr>
        <w:spacing w:line="360" w:lineRule="auto"/>
        <w:rPr>
          <w:rFonts w:ascii="Arial" w:hAnsi="Arial" w:cs="Arial"/>
          <w:sz w:val="20"/>
          <w:szCs w:val="20"/>
        </w:rPr>
      </w:pPr>
    </w:p>
    <w:p w:rsidR="006A6136" w:rsidRPr="00316CFE" w:rsidRDefault="006A6136" w:rsidP="006A61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6CFE">
        <w:rPr>
          <w:rFonts w:ascii="Arial" w:hAnsi="Arial" w:cs="Arial"/>
          <w:b/>
          <w:sz w:val="20"/>
          <w:szCs w:val="20"/>
        </w:rPr>
        <w:t>Результати проекту</w:t>
      </w:r>
    </w:p>
    <w:p w:rsidR="006A6136" w:rsidRPr="00316CFE" w:rsidRDefault="006A6136" w:rsidP="006A6136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r w:rsidRPr="00316CFE">
        <w:rPr>
          <w:rFonts w:ascii="Arial" w:hAnsi="Arial" w:cs="Arial"/>
          <w:color w:val="333333"/>
          <w:sz w:val="20"/>
          <w:szCs w:val="20"/>
        </w:rPr>
        <w:t>&lt;Вказати результати проекту, які будуть досягнуті шляхом реалізації проекту&gt;</w:t>
      </w:r>
    </w:p>
    <w:p w:rsidR="006A6136" w:rsidRPr="00316CFE" w:rsidRDefault="006A6136" w:rsidP="006A6136">
      <w:pPr>
        <w:spacing w:line="360" w:lineRule="auto"/>
        <w:rPr>
          <w:rFonts w:ascii="Arial" w:hAnsi="Arial" w:cs="Arial"/>
          <w:b/>
          <w:snapToGrid w:val="0"/>
          <w:sz w:val="20"/>
          <w:szCs w:val="20"/>
        </w:rPr>
      </w:pPr>
      <w:bookmarkStart w:id="4" w:name="_Toc107232581"/>
    </w:p>
    <w:p w:rsidR="006A6136" w:rsidRPr="00316CFE" w:rsidRDefault="006A6136" w:rsidP="006A6136">
      <w:pPr>
        <w:spacing w:line="360" w:lineRule="auto"/>
        <w:rPr>
          <w:rFonts w:ascii="Arial" w:hAnsi="Arial" w:cs="Arial"/>
          <w:b/>
          <w:snapToGrid w:val="0"/>
          <w:sz w:val="20"/>
          <w:szCs w:val="20"/>
        </w:rPr>
      </w:pPr>
      <w:r w:rsidRPr="00316CFE">
        <w:rPr>
          <w:rFonts w:ascii="Arial" w:hAnsi="Arial" w:cs="Arial"/>
          <w:b/>
          <w:snapToGrid w:val="0"/>
          <w:sz w:val="20"/>
          <w:szCs w:val="20"/>
        </w:rPr>
        <w:t xml:space="preserve">Границі </w:t>
      </w:r>
      <w:r w:rsidR="005122AB">
        <w:rPr>
          <w:rFonts w:ascii="Arial" w:hAnsi="Arial" w:cs="Arial"/>
          <w:b/>
          <w:snapToGrid w:val="0"/>
          <w:sz w:val="20"/>
          <w:szCs w:val="20"/>
        </w:rPr>
        <w:t xml:space="preserve">та зміст </w:t>
      </w:r>
      <w:r w:rsidRPr="00316CFE">
        <w:rPr>
          <w:rFonts w:ascii="Arial" w:hAnsi="Arial" w:cs="Arial"/>
          <w:b/>
          <w:snapToGrid w:val="0"/>
          <w:sz w:val="20"/>
          <w:szCs w:val="20"/>
        </w:rPr>
        <w:t>проект</w:t>
      </w:r>
      <w:bookmarkEnd w:id="4"/>
      <w:r w:rsidRPr="00316CFE">
        <w:rPr>
          <w:rFonts w:ascii="Arial" w:hAnsi="Arial" w:cs="Arial"/>
          <w:b/>
          <w:snapToGrid w:val="0"/>
          <w:sz w:val="20"/>
          <w:szCs w:val="20"/>
        </w:rPr>
        <w:t>у</w:t>
      </w:r>
    </w:p>
    <w:p w:rsidR="006A6136" w:rsidRPr="00316CFE" w:rsidRDefault="006A6136" w:rsidP="006A6136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r w:rsidRPr="00316CFE">
        <w:rPr>
          <w:rFonts w:ascii="Arial" w:hAnsi="Arial" w:cs="Arial"/>
          <w:color w:val="333333"/>
          <w:sz w:val="20"/>
          <w:szCs w:val="20"/>
        </w:rPr>
        <w:t>&lt;Описати в цілому роботи, які будуть включені в проект. Необхідно також вказати на роботи, не пов'язані з проектом, які в зміст проекту включені не будуть&gt;</w:t>
      </w:r>
    </w:p>
    <w:p w:rsidR="006A6136" w:rsidRPr="00316CFE" w:rsidRDefault="006A6136" w:rsidP="006A613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A6136" w:rsidRPr="00316CFE" w:rsidRDefault="006A6136" w:rsidP="006A6136">
      <w:pPr>
        <w:spacing w:line="360" w:lineRule="auto"/>
        <w:rPr>
          <w:rFonts w:ascii="Arial" w:hAnsi="Arial" w:cs="Arial"/>
          <w:b/>
          <w:snapToGrid w:val="0"/>
          <w:sz w:val="20"/>
          <w:szCs w:val="20"/>
        </w:rPr>
      </w:pPr>
      <w:bookmarkStart w:id="5" w:name="_Toc121201608"/>
      <w:bookmarkStart w:id="6" w:name="_Toc125452723"/>
      <w:bookmarkStart w:id="7" w:name="_Toc129507301"/>
      <w:r w:rsidRPr="00316CFE">
        <w:rPr>
          <w:rFonts w:ascii="Arial" w:hAnsi="Arial" w:cs="Arial"/>
          <w:b/>
          <w:snapToGrid w:val="0"/>
          <w:sz w:val="20"/>
          <w:szCs w:val="20"/>
        </w:rPr>
        <w:t>Ідентифіковані ризики проект</w:t>
      </w:r>
      <w:bookmarkEnd w:id="5"/>
      <w:bookmarkEnd w:id="6"/>
      <w:bookmarkEnd w:id="7"/>
      <w:r w:rsidRPr="00316CFE">
        <w:rPr>
          <w:rFonts w:ascii="Arial" w:hAnsi="Arial" w:cs="Arial"/>
          <w:b/>
          <w:snapToGrid w:val="0"/>
          <w:sz w:val="20"/>
          <w:szCs w:val="20"/>
        </w:rPr>
        <w:t>у</w:t>
      </w:r>
    </w:p>
    <w:p w:rsidR="007D175D" w:rsidRPr="00316CFE" w:rsidRDefault="006A6136" w:rsidP="003F4F11">
      <w:pPr>
        <w:spacing w:line="360" w:lineRule="auto"/>
        <w:rPr>
          <w:rFonts w:ascii="Arial" w:hAnsi="Arial" w:cs="Arial"/>
          <w:color w:val="333333"/>
          <w:sz w:val="20"/>
          <w:szCs w:val="20"/>
        </w:rPr>
        <w:sectPr w:rsidR="007D175D" w:rsidRPr="00316CFE" w:rsidSect="00490C11">
          <w:pgSz w:w="11906" w:h="16838"/>
          <w:pgMar w:top="851" w:right="567" w:bottom="851" w:left="851" w:header="720" w:footer="720" w:gutter="0"/>
          <w:cols w:space="708"/>
          <w:docGrid w:linePitch="360"/>
        </w:sectPr>
      </w:pPr>
      <w:r w:rsidRPr="00316CFE">
        <w:rPr>
          <w:rFonts w:ascii="Arial" w:hAnsi="Arial" w:cs="Arial"/>
          <w:color w:val="333333"/>
          <w:sz w:val="22"/>
          <w:szCs w:val="22"/>
        </w:rPr>
        <w:t>&lt;Перерахувати можливі ризики проекту, способи реагування&gt;</w:t>
      </w:r>
    </w:p>
    <w:p w:rsidR="00316CFE" w:rsidRPr="00316CFE" w:rsidRDefault="00316CFE" w:rsidP="00316CFE">
      <w:pPr>
        <w:spacing w:line="360" w:lineRule="auto"/>
        <w:jc w:val="right"/>
        <w:rPr>
          <w:rFonts w:ascii="Arial" w:hAnsi="Arial"/>
          <w:sz w:val="22"/>
          <w:szCs w:val="22"/>
        </w:rPr>
      </w:pPr>
      <w:r w:rsidRPr="00316CFE">
        <w:rPr>
          <w:rFonts w:ascii="Arial" w:hAnsi="Arial"/>
          <w:sz w:val="22"/>
          <w:szCs w:val="22"/>
        </w:rPr>
        <w:lastRenderedPageBreak/>
        <w:t>Таблиця 3.4</w:t>
      </w:r>
    </w:p>
    <w:p w:rsidR="00E13C8E" w:rsidRPr="00316CFE" w:rsidRDefault="00E13C8E" w:rsidP="00E13C8E">
      <w:pPr>
        <w:pStyle w:val="1"/>
        <w:numPr>
          <w:ilvl w:val="0"/>
          <w:numId w:val="0"/>
        </w:numPr>
        <w:spacing w:before="0" w:after="120" w:line="360" w:lineRule="auto"/>
        <w:jc w:val="center"/>
        <w:rPr>
          <w:rFonts w:cs="Arial"/>
          <w:sz w:val="22"/>
          <w:szCs w:val="22"/>
        </w:rPr>
      </w:pPr>
      <w:r w:rsidRPr="00316CFE">
        <w:rPr>
          <w:rFonts w:cs="Arial"/>
          <w:sz w:val="22"/>
          <w:szCs w:val="22"/>
          <w:lang w:val="uk-UA"/>
        </w:rPr>
        <w:t xml:space="preserve">ЛОГІЧНА МАТРИЦЯ </w:t>
      </w:r>
      <w:r w:rsidRPr="00316CFE">
        <w:rPr>
          <w:rFonts w:cs="Arial"/>
          <w:sz w:val="22"/>
          <w:szCs w:val="22"/>
        </w:rPr>
        <w:t>ПРОЕКТУ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2683"/>
        <w:gridCol w:w="2683"/>
        <w:gridCol w:w="2683"/>
        <w:gridCol w:w="2683"/>
      </w:tblGrid>
      <w:tr w:rsidR="0059537A" w:rsidRPr="00316CFE" w:rsidTr="00A14F6C">
        <w:trPr>
          <w:jc w:val="center"/>
        </w:trPr>
        <w:tc>
          <w:tcPr>
            <w:tcW w:w="15352" w:type="dxa"/>
            <w:gridSpan w:val="5"/>
          </w:tcPr>
          <w:p w:rsidR="0059537A" w:rsidRPr="00316CFE" w:rsidRDefault="0059537A" w:rsidP="00C93A0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CFE">
              <w:rPr>
                <w:rFonts w:ascii="Arial" w:hAnsi="Arial" w:cs="Arial"/>
                <w:b/>
                <w:color w:val="333333"/>
                <w:sz w:val="22"/>
                <w:szCs w:val="22"/>
              </w:rPr>
              <w:t>Назва проекту (кореспондує з операційною метою)</w:t>
            </w:r>
          </w:p>
        </w:tc>
      </w:tr>
      <w:tr w:rsidR="0059537A" w:rsidRPr="00316CFE" w:rsidTr="00A14F6C">
        <w:trPr>
          <w:jc w:val="center"/>
        </w:trPr>
        <w:tc>
          <w:tcPr>
            <w:tcW w:w="4620" w:type="dxa"/>
            <w:vMerge w:val="restart"/>
            <w:vAlign w:val="center"/>
          </w:tcPr>
          <w:p w:rsidR="0059537A" w:rsidRPr="00316CFE" w:rsidRDefault="0059537A" w:rsidP="004A3D1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CFE">
              <w:rPr>
                <w:rFonts w:ascii="Arial" w:hAnsi="Arial" w:cs="Arial"/>
                <w:b/>
                <w:sz w:val="22"/>
                <w:szCs w:val="22"/>
              </w:rPr>
              <w:t>Структура проекту</w:t>
            </w:r>
          </w:p>
        </w:tc>
        <w:tc>
          <w:tcPr>
            <w:tcW w:w="2683" w:type="dxa"/>
          </w:tcPr>
          <w:p w:rsidR="0059537A" w:rsidRPr="00316CFE" w:rsidRDefault="0059537A" w:rsidP="00C93A0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316CFE">
              <w:rPr>
                <w:rFonts w:ascii="Arial" w:hAnsi="Arial" w:cs="Arial"/>
                <w:b/>
                <w:color w:val="333333"/>
                <w:sz w:val="22"/>
                <w:szCs w:val="22"/>
              </w:rPr>
              <w:t>Описання</w:t>
            </w:r>
          </w:p>
        </w:tc>
        <w:tc>
          <w:tcPr>
            <w:tcW w:w="2683" w:type="dxa"/>
            <w:shd w:val="clear" w:color="auto" w:fill="auto"/>
          </w:tcPr>
          <w:p w:rsidR="0059537A" w:rsidRPr="00316CFE" w:rsidRDefault="0059537A" w:rsidP="00C93A0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CFE">
              <w:rPr>
                <w:rFonts w:ascii="Arial" w:hAnsi="Arial" w:cs="Arial"/>
                <w:b/>
                <w:color w:val="333333"/>
                <w:sz w:val="22"/>
                <w:szCs w:val="22"/>
              </w:rPr>
              <w:t>Об'єктивно вимірювані показники</w:t>
            </w:r>
          </w:p>
        </w:tc>
        <w:tc>
          <w:tcPr>
            <w:tcW w:w="2683" w:type="dxa"/>
            <w:shd w:val="clear" w:color="auto" w:fill="auto"/>
          </w:tcPr>
          <w:p w:rsidR="0059537A" w:rsidRPr="00316CFE" w:rsidRDefault="0059537A" w:rsidP="00C93A0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CFE">
              <w:rPr>
                <w:rFonts w:ascii="Arial" w:hAnsi="Arial" w:cs="Arial"/>
                <w:b/>
                <w:color w:val="333333"/>
                <w:sz w:val="22"/>
                <w:szCs w:val="22"/>
              </w:rPr>
              <w:t>Джерела перевірки, спосіб вимірювання</w:t>
            </w:r>
          </w:p>
        </w:tc>
        <w:tc>
          <w:tcPr>
            <w:tcW w:w="2683" w:type="dxa"/>
            <w:shd w:val="clear" w:color="auto" w:fill="auto"/>
          </w:tcPr>
          <w:p w:rsidR="0059537A" w:rsidRPr="00316CFE" w:rsidRDefault="0059537A" w:rsidP="00C93A0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CFE">
              <w:rPr>
                <w:rFonts w:ascii="Arial" w:hAnsi="Arial" w:cs="Arial"/>
                <w:b/>
                <w:bCs/>
                <w:sz w:val="22"/>
                <w:szCs w:val="22"/>
              </w:rPr>
              <w:t>Допущення</w:t>
            </w:r>
          </w:p>
        </w:tc>
      </w:tr>
      <w:tr w:rsidR="0059537A" w:rsidRPr="00316CFE" w:rsidTr="00A14F6C">
        <w:trPr>
          <w:trHeight w:val="467"/>
          <w:jc w:val="center"/>
        </w:trPr>
        <w:tc>
          <w:tcPr>
            <w:tcW w:w="4620" w:type="dxa"/>
            <w:vMerge/>
          </w:tcPr>
          <w:p w:rsidR="0059537A" w:rsidRPr="00316CFE" w:rsidRDefault="0059537A" w:rsidP="004A3D10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59537A" w:rsidRPr="00316CFE" w:rsidRDefault="0059537A" w:rsidP="004A3D10">
            <w:pPr>
              <w:tabs>
                <w:tab w:val="left" w:pos="317"/>
              </w:tabs>
              <w:spacing w:before="120" w:after="120"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16CFE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59537A" w:rsidRPr="00316CFE" w:rsidRDefault="0059537A" w:rsidP="004A3D10">
            <w:pPr>
              <w:tabs>
                <w:tab w:val="left" w:pos="317"/>
              </w:tabs>
              <w:spacing w:before="120" w:after="120"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16CFE"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59537A" w:rsidRPr="00316CFE" w:rsidRDefault="0059537A" w:rsidP="004A3D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C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59537A" w:rsidRPr="00316CFE" w:rsidRDefault="0059537A" w:rsidP="004A3D10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16CFE">
              <w:rPr>
                <w:rFonts w:ascii="Arial" w:hAnsi="Arial" w:cs="Arial"/>
                <w:bCs/>
                <w:iCs/>
                <w:sz w:val="22"/>
                <w:szCs w:val="22"/>
              </w:rPr>
              <w:t>4</w:t>
            </w:r>
          </w:p>
        </w:tc>
      </w:tr>
      <w:tr w:rsidR="00A14F6C" w:rsidRPr="00316CFE" w:rsidTr="00A14F6C">
        <w:trPr>
          <w:jc w:val="center"/>
        </w:trPr>
        <w:tc>
          <w:tcPr>
            <w:tcW w:w="4620" w:type="dxa"/>
          </w:tcPr>
          <w:p w:rsidR="00A14F6C" w:rsidRPr="00316CFE" w:rsidRDefault="00A14F6C" w:rsidP="0059537A">
            <w:pPr>
              <w:spacing w:before="120"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Глобальна мета</w:t>
            </w:r>
          </w:p>
        </w:tc>
        <w:tc>
          <w:tcPr>
            <w:tcW w:w="2683" w:type="dxa"/>
          </w:tcPr>
          <w:p w:rsidR="00A14F6C" w:rsidRPr="00316CFE" w:rsidRDefault="00A14F6C" w:rsidP="0059537A">
            <w:pPr>
              <w:tabs>
                <w:tab w:val="left" w:pos="317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6CF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Стратегічний напрямок</w:t>
            </w:r>
          </w:p>
        </w:tc>
        <w:tc>
          <w:tcPr>
            <w:tcW w:w="2683" w:type="dxa"/>
            <w:shd w:val="clear" w:color="auto" w:fill="auto"/>
          </w:tcPr>
          <w:p w:rsidR="00A14F6C" w:rsidRPr="00316CFE" w:rsidRDefault="00A14F6C" w:rsidP="0059537A">
            <w:pPr>
              <w:tabs>
                <w:tab w:val="left" w:pos="317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Показники конкретного і глобального впливу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A14F6C" w:rsidRPr="00316CFE" w:rsidRDefault="00A14F6C" w:rsidP="004A3D10">
            <w:pPr>
              <w:tabs>
                <w:tab w:val="left" w:pos="317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Визначається суттю показника, який вимірюється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A14F6C" w:rsidRPr="00316CFE" w:rsidRDefault="00A14F6C" w:rsidP="004A3D10">
            <w:pPr>
              <w:tabs>
                <w:tab w:val="left" w:pos="459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Умови, при виконанні яких досягаються очікувані результати та заплановані цілей</w:t>
            </w:r>
          </w:p>
        </w:tc>
      </w:tr>
      <w:tr w:rsidR="00A14F6C" w:rsidRPr="00316CFE" w:rsidTr="005A504A">
        <w:trPr>
          <w:jc w:val="center"/>
        </w:trPr>
        <w:tc>
          <w:tcPr>
            <w:tcW w:w="4620" w:type="dxa"/>
          </w:tcPr>
          <w:p w:rsidR="00A14F6C" w:rsidRPr="00316CFE" w:rsidRDefault="00A14F6C" w:rsidP="0059537A">
            <w:pPr>
              <w:tabs>
                <w:tab w:val="left" w:pos="426"/>
              </w:tabs>
              <w:spacing w:before="120" w:after="120" w:line="360" w:lineRule="aut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Безпосередня мета</w:t>
            </w:r>
          </w:p>
          <w:p w:rsidR="00A14F6C" w:rsidRPr="00316CFE" w:rsidRDefault="00A14F6C" w:rsidP="0059537A">
            <w:pPr>
              <w:tabs>
                <w:tab w:val="left" w:pos="426"/>
              </w:tabs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(очікувані результати)</w:t>
            </w:r>
          </w:p>
        </w:tc>
        <w:tc>
          <w:tcPr>
            <w:tcW w:w="2683" w:type="dxa"/>
          </w:tcPr>
          <w:p w:rsidR="00A14F6C" w:rsidRPr="00A14F6C" w:rsidRDefault="00A14F6C" w:rsidP="00A14F6C">
            <w:pPr>
              <w:tabs>
                <w:tab w:val="left" w:pos="317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F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Стратегічна ціль</w:t>
            </w:r>
          </w:p>
        </w:tc>
        <w:tc>
          <w:tcPr>
            <w:tcW w:w="2683" w:type="dxa"/>
            <w:shd w:val="clear" w:color="auto" w:fill="auto"/>
          </w:tcPr>
          <w:p w:rsidR="00A14F6C" w:rsidRPr="00316CFE" w:rsidRDefault="00A14F6C" w:rsidP="0059537A">
            <w:pPr>
              <w:tabs>
                <w:tab w:val="left" w:pos="317"/>
              </w:tabs>
              <w:spacing w:before="120" w:after="120"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16CFE">
              <w:rPr>
                <w:rFonts w:ascii="Arial" w:hAnsi="Arial" w:cs="Arial"/>
                <w:iCs/>
                <w:sz w:val="22"/>
                <w:szCs w:val="22"/>
              </w:rPr>
              <w:t>Показники результату</w:t>
            </w:r>
          </w:p>
        </w:tc>
        <w:tc>
          <w:tcPr>
            <w:tcW w:w="2683" w:type="dxa"/>
            <w:vMerge/>
            <w:shd w:val="clear" w:color="auto" w:fill="auto"/>
          </w:tcPr>
          <w:p w:rsidR="00A14F6C" w:rsidRPr="00316CFE" w:rsidRDefault="00A14F6C" w:rsidP="004A3D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A14F6C" w:rsidRPr="00316CFE" w:rsidRDefault="00A14F6C" w:rsidP="004A3D10">
            <w:pPr>
              <w:tabs>
                <w:tab w:val="left" w:pos="674"/>
              </w:tabs>
              <w:spacing w:before="120" w:after="120" w:line="360" w:lineRule="auto"/>
              <w:ind w:left="-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14F6C" w:rsidRPr="00316CFE" w:rsidTr="005A504A">
        <w:trPr>
          <w:jc w:val="center"/>
        </w:trPr>
        <w:tc>
          <w:tcPr>
            <w:tcW w:w="4620" w:type="dxa"/>
          </w:tcPr>
          <w:p w:rsidR="00A14F6C" w:rsidRPr="00316CFE" w:rsidRDefault="00A14F6C" w:rsidP="0059537A">
            <w:pPr>
              <w:tabs>
                <w:tab w:val="left" w:pos="426"/>
              </w:tabs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Результати (продукти проекту)</w:t>
            </w:r>
          </w:p>
        </w:tc>
        <w:tc>
          <w:tcPr>
            <w:tcW w:w="2683" w:type="dxa"/>
          </w:tcPr>
          <w:p w:rsidR="00A14F6C" w:rsidRPr="00316CFE" w:rsidRDefault="00A14F6C" w:rsidP="0059537A">
            <w:pPr>
              <w:tabs>
                <w:tab w:val="left" w:pos="317"/>
                <w:tab w:val="left" w:pos="478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316CF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Операційна ціль</w:t>
            </w:r>
          </w:p>
        </w:tc>
        <w:tc>
          <w:tcPr>
            <w:tcW w:w="2683" w:type="dxa"/>
            <w:shd w:val="clear" w:color="auto" w:fill="auto"/>
          </w:tcPr>
          <w:p w:rsidR="00A14F6C" w:rsidRPr="00316CFE" w:rsidRDefault="00A14F6C" w:rsidP="0059537A">
            <w:pPr>
              <w:tabs>
                <w:tab w:val="left" w:pos="317"/>
                <w:tab w:val="left" w:pos="478"/>
              </w:tabs>
              <w:spacing w:before="120" w:after="120"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Показники виходу</w:t>
            </w:r>
          </w:p>
        </w:tc>
        <w:tc>
          <w:tcPr>
            <w:tcW w:w="2683" w:type="dxa"/>
            <w:vMerge/>
            <w:shd w:val="clear" w:color="auto" w:fill="auto"/>
          </w:tcPr>
          <w:p w:rsidR="00A14F6C" w:rsidRPr="00316CFE" w:rsidRDefault="00A14F6C" w:rsidP="004A3D1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A14F6C" w:rsidRPr="00316CFE" w:rsidRDefault="00A14F6C" w:rsidP="004A3D10">
            <w:pPr>
              <w:tabs>
                <w:tab w:val="left" w:pos="674"/>
              </w:tabs>
              <w:spacing w:before="120" w:after="120" w:line="360" w:lineRule="auto"/>
              <w:rPr>
                <w:rFonts w:ascii="Arial" w:hAnsi="Arial" w:cs="Arial"/>
                <w:b/>
                <w:i/>
                <w:color w:val="333333"/>
                <w:sz w:val="22"/>
                <w:szCs w:val="22"/>
              </w:rPr>
            </w:pPr>
          </w:p>
        </w:tc>
      </w:tr>
      <w:tr w:rsidR="00A14F6C" w:rsidRPr="00316CFE" w:rsidTr="005A504A">
        <w:trPr>
          <w:jc w:val="center"/>
        </w:trPr>
        <w:tc>
          <w:tcPr>
            <w:tcW w:w="4620" w:type="dxa"/>
          </w:tcPr>
          <w:p w:rsidR="00A14F6C" w:rsidRPr="00316CFE" w:rsidRDefault="00A14F6C" w:rsidP="0059537A">
            <w:pPr>
              <w:tabs>
                <w:tab w:val="left" w:pos="426"/>
              </w:tabs>
              <w:spacing w:before="120" w:after="120"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Діяльність (основні заходи)</w:t>
            </w:r>
          </w:p>
        </w:tc>
        <w:tc>
          <w:tcPr>
            <w:tcW w:w="2683" w:type="dxa"/>
          </w:tcPr>
          <w:p w:rsidR="00A14F6C" w:rsidRPr="00316CFE" w:rsidRDefault="00A14F6C" w:rsidP="0059537A">
            <w:pPr>
              <w:tabs>
                <w:tab w:val="left" w:pos="317"/>
                <w:tab w:val="left" w:pos="478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16CFE">
              <w:rPr>
                <w:rFonts w:ascii="Arial" w:hAnsi="Arial" w:cs="Arial"/>
                <w:b/>
                <w:color w:val="333333"/>
                <w:sz w:val="22"/>
                <w:szCs w:val="22"/>
              </w:rPr>
              <w:t>Задачі з досягнення операційної цілі</w:t>
            </w:r>
          </w:p>
        </w:tc>
        <w:tc>
          <w:tcPr>
            <w:tcW w:w="2683" w:type="dxa"/>
            <w:shd w:val="clear" w:color="auto" w:fill="auto"/>
          </w:tcPr>
          <w:p w:rsidR="00A14F6C" w:rsidRPr="00316CFE" w:rsidRDefault="00A14F6C" w:rsidP="0059537A">
            <w:pPr>
              <w:tabs>
                <w:tab w:val="left" w:pos="317"/>
                <w:tab w:val="left" w:pos="478"/>
              </w:tabs>
              <w:spacing w:before="120" w:after="120"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16CFE">
              <w:rPr>
                <w:rFonts w:ascii="Arial" w:hAnsi="Arial" w:cs="Arial"/>
                <w:color w:val="333333"/>
                <w:sz w:val="22"/>
                <w:szCs w:val="22"/>
              </w:rPr>
              <w:t>Показники входу</w:t>
            </w:r>
          </w:p>
        </w:tc>
        <w:tc>
          <w:tcPr>
            <w:tcW w:w="2683" w:type="dxa"/>
            <w:vMerge/>
            <w:shd w:val="clear" w:color="auto" w:fill="auto"/>
          </w:tcPr>
          <w:p w:rsidR="00A14F6C" w:rsidRPr="00316CFE" w:rsidRDefault="00A14F6C" w:rsidP="004A3D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A14F6C" w:rsidRPr="00316CFE" w:rsidRDefault="00A14F6C" w:rsidP="004A3D10">
            <w:pPr>
              <w:tabs>
                <w:tab w:val="left" w:pos="674"/>
              </w:tabs>
              <w:spacing w:before="120" w:after="120" w:line="360" w:lineRule="auto"/>
              <w:ind w:left="-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9537A" w:rsidRPr="00316CFE" w:rsidTr="00A14F6C">
        <w:trPr>
          <w:jc w:val="center"/>
        </w:trPr>
        <w:tc>
          <w:tcPr>
            <w:tcW w:w="15352" w:type="dxa"/>
            <w:gridSpan w:val="5"/>
          </w:tcPr>
          <w:p w:rsidR="0059537A" w:rsidRPr="00316CFE" w:rsidRDefault="0059537A" w:rsidP="004A3D10">
            <w:pPr>
              <w:tabs>
                <w:tab w:val="left" w:pos="70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6CFE">
              <w:rPr>
                <w:rFonts w:ascii="Arial" w:hAnsi="Arial" w:cs="Arial"/>
                <w:b/>
                <w:color w:val="333333"/>
                <w:sz w:val="22"/>
                <w:szCs w:val="22"/>
              </w:rPr>
              <w:t>Передумови: умови, які повинні бути виконані, щоб реалізація проекту могла початися</w:t>
            </w:r>
          </w:p>
        </w:tc>
      </w:tr>
    </w:tbl>
    <w:p w:rsidR="00BE4E6A" w:rsidRPr="00316CFE" w:rsidRDefault="00BE4E6A" w:rsidP="00E13C8E">
      <w:pPr>
        <w:spacing w:line="360" w:lineRule="auto"/>
        <w:rPr>
          <w:sz w:val="22"/>
          <w:szCs w:val="22"/>
        </w:rPr>
      </w:pPr>
    </w:p>
    <w:sectPr w:rsidR="00BE4E6A" w:rsidRPr="00316CFE" w:rsidSect="007D175D">
      <w:pgSz w:w="16838" w:h="11906" w:orient="landscape"/>
      <w:pgMar w:top="851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DD" w:rsidRDefault="004B46DD">
      <w:r>
        <w:separator/>
      </w:r>
    </w:p>
  </w:endnote>
  <w:endnote w:type="continuationSeparator" w:id="0">
    <w:p w:rsidR="004B46DD" w:rsidRDefault="004B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DD" w:rsidRDefault="004B46DD">
      <w:r>
        <w:separator/>
      </w:r>
    </w:p>
  </w:footnote>
  <w:footnote w:type="continuationSeparator" w:id="0">
    <w:p w:rsidR="004B46DD" w:rsidRDefault="004B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616D"/>
    <w:multiLevelType w:val="hybridMultilevel"/>
    <w:tmpl w:val="A2DC47FC"/>
    <w:lvl w:ilvl="0" w:tplc="701EA3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D41E7"/>
    <w:multiLevelType w:val="hybridMultilevel"/>
    <w:tmpl w:val="1BF4A9EC"/>
    <w:lvl w:ilvl="0" w:tplc="22F2E04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E0688"/>
    <w:multiLevelType w:val="hybridMultilevel"/>
    <w:tmpl w:val="740C5348"/>
    <w:lvl w:ilvl="0" w:tplc="22F2E04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3577C"/>
    <w:multiLevelType w:val="hybridMultilevel"/>
    <w:tmpl w:val="638A3A84"/>
    <w:lvl w:ilvl="0" w:tplc="9DD68D3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B3FC7"/>
    <w:multiLevelType w:val="hybridMultilevel"/>
    <w:tmpl w:val="EF701CD2"/>
    <w:lvl w:ilvl="0" w:tplc="22F2E04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4874BA"/>
    <w:multiLevelType w:val="hybridMultilevel"/>
    <w:tmpl w:val="B928E3E6"/>
    <w:lvl w:ilvl="0" w:tplc="5BC04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1407D"/>
    <w:multiLevelType w:val="hybridMultilevel"/>
    <w:tmpl w:val="753020B2"/>
    <w:lvl w:ilvl="0" w:tplc="22F2E04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A7B16"/>
    <w:multiLevelType w:val="hybridMultilevel"/>
    <w:tmpl w:val="9A9CCFF6"/>
    <w:lvl w:ilvl="0" w:tplc="22F2E04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26E5"/>
    <w:multiLevelType w:val="hybridMultilevel"/>
    <w:tmpl w:val="98F8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241FD"/>
    <w:multiLevelType w:val="hybridMultilevel"/>
    <w:tmpl w:val="7006FFF6"/>
    <w:lvl w:ilvl="0" w:tplc="22F2E04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E53DE"/>
    <w:multiLevelType w:val="hybridMultilevel"/>
    <w:tmpl w:val="65608354"/>
    <w:lvl w:ilvl="0" w:tplc="22F2E04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96B36"/>
    <w:multiLevelType w:val="multilevel"/>
    <w:tmpl w:val="65361F9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30A1D65"/>
    <w:multiLevelType w:val="hybridMultilevel"/>
    <w:tmpl w:val="DA56D150"/>
    <w:lvl w:ilvl="0" w:tplc="5BC0449C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4385598"/>
    <w:multiLevelType w:val="hybridMultilevel"/>
    <w:tmpl w:val="C2863C8E"/>
    <w:lvl w:ilvl="0" w:tplc="9DD68D3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254C0A"/>
    <w:multiLevelType w:val="hybridMultilevel"/>
    <w:tmpl w:val="9EAE0F6E"/>
    <w:lvl w:ilvl="0" w:tplc="5BC0449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C84363"/>
    <w:multiLevelType w:val="hybridMultilevel"/>
    <w:tmpl w:val="C1C2A226"/>
    <w:lvl w:ilvl="0" w:tplc="22F2E04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C5DF6"/>
    <w:multiLevelType w:val="hybridMultilevel"/>
    <w:tmpl w:val="FE7C6EE6"/>
    <w:lvl w:ilvl="0" w:tplc="9DD6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332CD"/>
    <w:multiLevelType w:val="hybridMultilevel"/>
    <w:tmpl w:val="370E6D38"/>
    <w:lvl w:ilvl="0" w:tplc="9DD68D3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2021E8"/>
    <w:multiLevelType w:val="hybridMultilevel"/>
    <w:tmpl w:val="D674C082"/>
    <w:lvl w:ilvl="0" w:tplc="22F2E046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391E95"/>
    <w:multiLevelType w:val="hybridMultilevel"/>
    <w:tmpl w:val="02781490"/>
    <w:lvl w:ilvl="0" w:tplc="22F2E04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62F2A"/>
    <w:multiLevelType w:val="multilevel"/>
    <w:tmpl w:val="1A50E6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A50368"/>
    <w:multiLevelType w:val="hybridMultilevel"/>
    <w:tmpl w:val="3CF0543E"/>
    <w:lvl w:ilvl="0" w:tplc="265AAAAC">
      <w:numFmt w:val="bullet"/>
      <w:lvlText w:val="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4467B06"/>
    <w:multiLevelType w:val="hybridMultilevel"/>
    <w:tmpl w:val="DB7CA1D8"/>
    <w:lvl w:ilvl="0" w:tplc="22F2E04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018CD"/>
    <w:multiLevelType w:val="hybridMultilevel"/>
    <w:tmpl w:val="5630E8C8"/>
    <w:lvl w:ilvl="0" w:tplc="22F2E046">
      <w:start w:val="1"/>
      <w:numFmt w:val="bullet"/>
      <w:lvlText w:val="–"/>
      <w:lvlJc w:val="left"/>
      <w:pPr>
        <w:tabs>
          <w:tab w:val="num" w:pos="927"/>
        </w:tabs>
        <w:ind w:left="502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E64257E"/>
    <w:multiLevelType w:val="hybridMultilevel"/>
    <w:tmpl w:val="F8E4EA8A"/>
    <w:lvl w:ilvl="0" w:tplc="5BC0449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F484898"/>
    <w:multiLevelType w:val="hybridMultilevel"/>
    <w:tmpl w:val="BDD8AE8C"/>
    <w:lvl w:ilvl="0" w:tplc="5BC04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B1730"/>
    <w:multiLevelType w:val="hybridMultilevel"/>
    <w:tmpl w:val="699E2BCA"/>
    <w:lvl w:ilvl="0" w:tplc="27E854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0DE9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4E34A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902B2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63FA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243AD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A2072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C7E3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44FD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25"/>
  </w:num>
  <w:num w:numId="5">
    <w:abstractNumId w:val="18"/>
  </w:num>
  <w:num w:numId="6">
    <w:abstractNumId w:val="24"/>
  </w:num>
  <w:num w:numId="7">
    <w:abstractNumId w:val="12"/>
  </w:num>
  <w:num w:numId="8">
    <w:abstractNumId w:val="5"/>
  </w:num>
  <w:num w:numId="9">
    <w:abstractNumId w:val="14"/>
  </w:num>
  <w:num w:numId="10">
    <w:abstractNumId w:val="2"/>
  </w:num>
  <w:num w:numId="11">
    <w:abstractNumId w:val="4"/>
  </w:num>
  <w:num w:numId="12">
    <w:abstractNumId w:val="21"/>
  </w:num>
  <w:num w:numId="13">
    <w:abstractNumId w:val="8"/>
  </w:num>
  <w:num w:numId="14">
    <w:abstractNumId w:val="15"/>
  </w:num>
  <w:num w:numId="15">
    <w:abstractNumId w:val="7"/>
  </w:num>
  <w:num w:numId="16">
    <w:abstractNumId w:val="1"/>
  </w:num>
  <w:num w:numId="17">
    <w:abstractNumId w:val="10"/>
  </w:num>
  <w:num w:numId="18">
    <w:abstractNumId w:val="19"/>
  </w:num>
  <w:num w:numId="19">
    <w:abstractNumId w:val="6"/>
  </w:num>
  <w:num w:numId="20">
    <w:abstractNumId w:val="26"/>
  </w:num>
  <w:num w:numId="21">
    <w:abstractNumId w:val="11"/>
  </w:num>
  <w:num w:numId="22">
    <w:abstractNumId w:val="13"/>
  </w:num>
  <w:num w:numId="23">
    <w:abstractNumId w:val="3"/>
  </w:num>
  <w:num w:numId="24">
    <w:abstractNumId w:val="17"/>
  </w:num>
  <w:num w:numId="25">
    <w:abstractNumId w:val="22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01"/>
    <w:rsid w:val="0004005A"/>
    <w:rsid w:val="00045554"/>
    <w:rsid w:val="00052230"/>
    <w:rsid w:val="00060908"/>
    <w:rsid w:val="000731C4"/>
    <w:rsid w:val="0008582E"/>
    <w:rsid w:val="00093F9A"/>
    <w:rsid w:val="00095D6D"/>
    <w:rsid w:val="000C23A8"/>
    <w:rsid w:val="000E17C5"/>
    <w:rsid w:val="000F493C"/>
    <w:rsid w:val="0011731F"/>
    <w:rsid w:val="00124521"/>
    <w:rsid w:val="001533E6"/>
    <w:rsid w:val="00154859"/>
    <w:rsid w:val="0016146E"/>
    <w:rsid w:val="00185314"/>
    <w:rsid w:val="001A1791"/>
    <w:rsid w:val="001B3E90"/>
    <w:rsid w:val="001D3CCB"/>
    <w:rsid w:val="00200801"/>
    <w:rsid w:val="002055B9"/>
    <w:rsid w:val="00237A0A"/>
    <w:rsid w:val="00250744"/>
    <w:rsid w:val="0025157D"/>
    <w:rsid w:val="00267C90"/>
    <w:rsid w:val="00270652"/>
    <w:rsid w:val="002878DD"/>
    <w:rsid w:val="002921DE"/>
    <w:rsid w:val="002A7D7C"/>
    <w:rsid w:val="002D3D15"/>
    <w:rsid w:val="002E0943"/>
    <w:rsid w:val="002E79F9"/>
    <w:rsid w:val="00303E3C"/>
    <w:rsid w:val="00304CF7"/>
    <w:rsid w:val="003158D0"/>
    <w:rsid w:val="00316CFE"/>
    <w:rsid w:val="00324D15"/>
    <w:rsid w:val="00325EB4"/>
    <w:rsid w:val="00325EB7"/>
    <w:rsid w:val="00327F20"/>
    <w:rsid w:val="00331A9D"/>
    <w:rsid w:val="0034298D"/>
    <w:rsid w:val="0035747F"/>
    <w:rsid w:val="00360707"/>
    <w:rsid w:val="00382C25"/>
    <w:rsid w:val="003847EE"/>
    <w:rsid w:val="00386759"/>
    <w:rsid w:val="003B768F"/>
    <w:rsid w:val="003D1350"/>
    <w:rsid w:val="003D5117"/>
    <w:rsid w:val="003F4F11"/>
    <w:rsid w:val="00404F70"/>
    <w:rsid w:val="00411DE6"/>
    <w:rsid w:val="004230B8"/>
    <w:rsid w:val="00425760"/>
    <w:rsid w:val="00447345"/>
    <w:rsid w:val="00454D7A"/>
    <w:rsid w:val="004729CE"/>
    <w:rsid w:val="004768EA"/>
    <w:rsid w:val="00490C11"/>
    <w:rsid w:val="004912AD"/>
    <w:rsid w:val="00494678"/>
    <w:rsid w:val="0049649D"/>
    <w:rsid w:val="004A3D10"/>
    <w:rsid w:val="004B46DD"/>
    <w:rsid w:val="004C4D51"/>
    <w:rsid w:val="0050523E"/>
    <w:rsid w:val="005122AB"/>
    <w:rsid w:val="005244A3"/>
    <w:rsid w:val="00542C37"/>
    <w:rsid w:val="00583732"/>
    <w:rsid w:val="0059537A"/>
    <w:rsid w:val="005A504A"/>
    <w:rsid w:val="005A7131"/>
    <w:rsid w:val="005A7750"/>
    <w:rsid w:val="005E00D8"/>
    <w:rsid w:val="005E4165"/>
    <w:rsid w:val="0060372C"/>
    <w:rsid w:val="006528EA"/>
    <w:rsid w:val="0066355A"/>
    <w:rsid w:val="00673763"/>
    <w:rsid w:val="00677382"/>
    <w:rsid w:val="0068293A"/>
    <w:rsid w:val="0068363E"/>
    <w:rsid w:val="00684163"/>
    <w:rsid w:val="006A6136"/>
    <w:rsid w:val="006C628C"/>
    <w:rsid w:val="006D6170"/>
    <w:rsid w:val="006E1C4B"/>
    <w:rsid w:val="006F2B9F"/>
    <w:rsid w:val="00716C5A"/>
    <w:rsid w:val="0074294D"/>
    <w:rsid w:val="007530BB"/>
    <w:rsid w:val="00761D5C"/>
    <w:rsid w:val="007633A7"/>
    <w:rsid w:val="00767A09"/>
    <w:rsid w:val="00771602"/>
    <w:rsid w:val="00772D69"/>
    <w:rsid w:val="00784E3D"/>
    <w:rsid w:val="00792A13"/>
    <w:rsid w:val="007C1EB0"/>
    <w:rsid w:val="007D175D"/>
    <w:rsid w:val="007E20A0"/>
    <w:rsid w:val="007E4479"/>
    <w:rsid w:val="007E6D88"/>
    <w:rsid w:val="00805501"/>
    <w:rsid w:val="00820BC2"/>
    <w:rsid w:val="008237A0"/>
    <w:rsid w:val="00825546"/>
    <w:rsid w:val="00835A85"/>
    <w:rsid w:val="00841024"/>
    <w:rsid w:val="00841514"/>
    <w:rsid w:val="00894A82"/>
    <w:rsid w:val="008B360B"/>
    <w:rsid w:val="008C3816"/>
    <w:rsid w:val="008C3930"/>
    <w:rsid w:val="008C54F7"/>
    <w:rsid w:val="008C562F"/>
    <w:rsid w:val="008D06BE"/>
    <w:rsid w:val="008D3980"/>
    <w:rsid w:val="008E2A4A"/>
    <w:rsid w:val="008F563A"/>
    <w:rsid w:val="00911AB8"/>
    <w:rsid w:val="009160F1"/>
    <w:rsid w:val="009241E6"/>
    <w:rsid w:val="00934824"/>
    <w:rsid w:val="00963724"/>
    <w:rsid w:val="00980567"/>
    <w:rsid w:val="0098184D"/>
    <w:rsid w:val="009833E6"/>
    <w:rsid w:val="00986772"/>
    <w:rsid w:val="009A041C"/>
    <w:rsid w:val="009B6E84"/>
    <w:rsid w:val="009C1EAC"/>
    <w:rsid w:val="009F50F1"/>
    <w:rsid w:val="009F660F"/>
    <w:rsid w:val="00A14F6C"/>
    <w:rsid w:val="00A22208"/>
    <w:rsid w:val="00A54073"/>
    <w:rsid w:val="00A65691"/>
    <w:rsid w:val="00A73F4C"/>
    <w:rsid w:val="00AA4F46"/>
    <w:rsid w:val="00AB6BAD"/>
    <w:rsid w:val="00AC179B"/>
    <w:rsid w:val="00AC39BA"/>
    <w:rsid w:val="00AC6732"/>
    <w:rsid w:val="00AC6911"/>
    <w:rsid w:val="00AD4368"/>
    <w:rsid w:val="00AD6875"/>
    <w:rsid w:val="00AE2571"/>
    <w:rsid w:val="00AF3F5C"/>
    <w:rsid w:val="00B055E9"/>
    <w:rsid w:val="00B439E9"/>
    <w:rsid w:val="00B46233"/>
    <w:rsid w:val="00B85B55"/>
    <w:rsid w:val="00B9272D"/>
    <w:rsid w:val="00BB6148"/>
    <w:rsid w:val="00BE4E6A"/>
    <w:rsid w:val="00BF4F28"/>
    <w:rsid w:val="00C01316"/>
    <w:rsid w:val="00C350AB"/>
    <w:rsid w:val="00C50A7D"/>
    <w:rsid w:val="00C575EF"/>
    <w:rsid w:val="00C67560"/>
    <w:rsid w:val="00C7288C"/>
    <w:rsid w:val="00C823FB"/>
    <w:rsid w:val="00C93A03"/>
    <w:rsid w:val="00C957B5"/>
    <w:rsid w:val="00C97BD1"/>
    <w:rsid w:val="00CB3A16"/>
    <w:rsid w:val="00CC77CA"/>
    <w:rsid w:val="00CD73AD"/>
    <w:rsid w:val="00CE0456"/>
    <w:rsid w:val="00CF60D4"/>
    <w:rsid w:val="00D058C6"/>
    <w:rsid w:val="00D22707"/>
    <w:rsid w:val="00D24C0F"/>
    <w:rsid w:val="00D27D9D"/>
    <w:rsid w:val="00D445FF"/>
    <w:rsid w:val="00D44AB2"/>
    <w:rsid w:val="00D52370"/>
    <w:rsid w:val="00D55870"/>
    <w:rsid w:val="00D56F16"/>
    <w:rsid w:val="00D63AE5"/>
    <w:rsid w:val="00D803CB"/>
    <w:rsid w:val="00D94B13"/>
    <w:rsid w:val="00DA7CE5"/>
    <w:rsid w:val="00DD61FD"/>
    <w:rsid w:val="00E02263"/>
    <w:rsid w:val="00E04AFE"/>
    <w:rsid w:val="00E13C8E"/>
    <w:rsid w:val="00E250F6"/>
    <w:rsid w:val="00E256FB"/>
    <w:rsid w:val="00E27EB2"/>
    <w:rsid w:val="00E34548"/>
    <w:rsid w:val="00E71B4B"/>
    <w:rsid w:val="00E93CE0"/>
    <w:rsid w:val="00EA4C5E"/>
    <w:rsid w:val="00EB1982"/>
    <w:rsid w:val="00EB67F7"/>
    <w:rsid w:val="00EC5F56"/>
    <w:rsid w:val="00EE33FC"/>
    <w:rsid w:val="00EF0F18"/>
    <w:rsid w:val="00F2016E"/>
    <w:rsid w:val="00F5706B"/>
    <w:rsid w:val="00F700DC"/>
    <w:rsid w:val="00F87EE3"/>
    <w:rsid w:val="00F955B3"/>
    <w:rsid w:val="00FA21D4"/>
    <w:rsid w:val="00FA4A76"/>
    <w:rsid w:val="00FB5EA9"/>
    <w:rsid w:val="00FC2111"/>
    <w:rsid w:val="00FD2C8A"/>
    <w:rsid w:val="00FD3F0E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9FF23-7341-4601-9561-4CCCFCB6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0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E4E6A"/>
    <w:pPr>
      <w:keepNext/>
      <w:keepLines/>
      <w:numPr>
        <w:numId w:val="21"/>
      </w:numPr>
      <w:spacing w:before="120" w:after="240"/>
      <w:outlineLvl w:val="0"/>
    </w:pPr>
    <w:rPr>
      <w:rFonts w:ascii="Arial" w:hAnsi="Arial"/>
      <w:b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E4E6A"/>
    <w:pPr>
      <w:keepNext/>
      <w:numPr>
        <w:ilvl w:val="1"/>
        <w:numId w:val="21"/>
      </w:numPr>
      <w:spacing w:before="120" w:after="240"/>
      <w:jc w:val="both"/>
      <w:outlineLvl w:val="1"/>
    </w:pPr>
    <w:rPr>
      <w:rFonts w:ascii="Arial" w:hAnsi="Arial"/>
      <w:b/>
      <w:sz w:val="28"/>
      <w:szCs w:val="20"/>
      <w:lang w:val="ru-RU"/>
    </w:rPr>
  </w:style>
  <w:style w:type="paragraph" w:styleId="3">
    <w:name w:val="heading 3"/>
    <w:basedOn w:val="a"/>
    <w:next w:val="a"/>
    <w:link w:val="30"/>
    <w:qFormat/>
    <w:rsid w:val="00BE4E6A"/>
    <w:pPr>
      <w:keepNext/>
      <w:numPr>
        <w:ilvl w:val="2"/>
        <w:numId w:val="21"/>
      </w:numPr>
      <w:spacing w:before="120" w:after="240"/>
      <w:outlineLvl w:val="2"/>
    </w:pPr>
    <w:rPr>
      <w:rFonts w:ascii="Arial" w:hAnsi="Arial"/>
      <w:b/>
      <w:bCs/>
      <w:szCs w:val="20"/>
      <w:lang w:val="ru-RU"/>
    </w:rPr>
  </w:style>
  <w:style w:type="paragraph" w:styleId="4">
    <w:name w:val="heading 4"/>
    <w:basedOn w:val="a"/>
    <w:next w:val="a"/>
    <w:link w:val="40"/>
    <w:qFormat/>
    <w:rsid w:val="00BE4E6A"/>
    <w:pPr>
      <w:keepNext/>
      <w:numPr>
        <w:ilvl w:val="3"/>
        <w:numId w:val="21"/>
      </w:numPr>
      <w:spacing w:after="240"/>
      <w:jc w:val="center"/>
      <w:outlineLvl w:val="3"/>
    </w:pPr>
    <w:rPr>
      <w:rFonts w:ascii="Garamond" w:hAnsi="Garamond"/>
      <w:b/>
      <w:bCs/>
      <w:sz w:val="28"/>
      <w:szCs w:val="20"/>
      <w:lang w:val="ru-RU"/>
    </w:rPr>
  </w:style>
  <w:style w:type="paragraph" w:styleId="5">
    <w:name w:val="heading 5"/>
    <w:basedOn w:val="a"/>
    <w:next w:val="a"/>
    <w:link w:val="50"/>
    <w:qFormat/>
    <w:rsid w:val="00BE4E6A"/>
    <w:pPr>
      <w:keepNext/>
      <w:numPr>
        <w:ilvl w:val="4"/>
        <w:numId w:val="21"/>
      </w:numPr>
      <w:spacing w:after="240"/>
      <w:jc w:val="both"/>
      <w:outlineLvl w:val="4"/>
    </w:pPr>
    <w:rPr>
      <w:rFonts w:ascii="Garamond" w:hAnsi="Garamond"/>
      <w:i/>
      <w:iCs/>
      <w:szCs w:val="20"/>
      <w:lang w:val="ru-RU"/>
    </w:rPr>
  </w:style>
  <w:style w:type="paragraph" w:styleId="6">
    <w:name w:val="heading 6"/>
    <w:basedOn w:val="a"/>
    <w:next w:val="a"/>
    <w:link w:val="60"/>
    <w:qFormat/>
    <w:rsid w:val="00BE4E6A"/>
    <w:pPr>
      <w:keepNext/>
      <w:numPr>
        <w:ilvl w:val="5"/>
        <w:numId w:val="21"/>
      </w:numPr>
      <w:spacing w:after="240"/>
      <w:jc w:val="both"/>
      <w:outlineLvl w:val="5"/>
    </w:pPr>
    <w:rPr>
      <w:rFonts w:ascii="Garamond" w:hAnsi="Garamond"/>
      <w:b/>
      <w:sz w:val="28"/>
      <w:szCs w:val="20"/>
      <w:lang w:val="ru-RU"/>
    </w:rPr>
  </w:style>
  <w:style w:type="paragraph" w:styleId="7">
    <w:name w:val="heading 7"/>
    <w:basedOn w:val="a"/>
    <w:next w:val="a"/>
    <w:link w:val="70"/>
    <w:qFormat/>
    <w:rsid w:val="00BE4E6A"/>
    <w:pPr>
      <w:keepNext/>
      <w:numPr>
        <w:ilvl w:val="6"/>
        <w:numId w:val="21"/>
      </w:numPr>
      <w:spacing w:after="240"/>
      <w:jc w:val="both"/>
      <w:outlineLvl w:val="6"/>
    </w:pPr>
    <w:rPr>
      <w:rFonts w:ascii="Garamond" w:hAnsi="Garamond"/>
      <w:sz w:val="36"/>
      <w:szCs w:val="20"/>
      <w:lang w:val="ru-RU"/>
    </w:rPr>
  </w:style>
  <w:style w:type="paragraph" w:styleId="8">
    <w:name w:val="heading 8"/>
    <w:basedOn w:val="a"/>
    <w:next w:val="a"/>
    <w:link w:val="80"/>
    <w:qFormat/>
    <w:rsid w:val="00BE4E6A"/>
    <w:pPr>
      <w:keepNext/>
      <w:widowControl w:val="0"/>
      <w:numPr>
        <w:ilvl w:val="7"/>
        <w:numId w:val="21"/>
      </w:numPr>
      <w:spacing w:after="240"/>
      <w:jc w:val="center"/>
      <w:outlineLvl w:val="7"/>
    </w:pPr>
    <w:rPr>
      <w:rFonts w:ascii="Garamond" w:hAnsi="Garamond"/>
      <w:b/>
      <w:snapToGrid w:val="0"/>
      <w:szCs w:val="20"/>
      <w:lang w:val="ru-RU"/>
    </w:rPr>
  </w:style>
  <w:style w:type="paragraph" w:styleId="9">
    <w:name w:val="heading 9"/>
    <w:basedOn w:val="a"/>
    <w:next w:val="a"/>
    <w:link w:val="90"/>
    <w:qFormat/>
    <w:rsid w:val="00BE4E6A"/>
    <w:pPr>
      <w:keepNext/>
      <w:numPr>
        <w:ilvl w:val="8"/>
        <w:numId w:val="21"/>
      </w:numPr>
      <w:spacing w:after="240"/>
      <w:jc w:val="both"/>
      <w:outlineLvl w:val="8"/>
    </w:pPr>
    <w:rPr>
      <w:rFonts w:ascii="Arial" w:hAnsi="Arial"/>
      <w:szCs w:val="20"/>
      <w:u w:val="single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Contemporary"/>
    <w:basedOn w:val="a1"/>
    <w:rsid w:val="0080550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4">
    <w:name w:val="Знак"/>
    <w:basedOn w:val="a"/>
    <w:rsid w:val="00805501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аголовок_пользовательский"/>
    <w:basedOn w:val="a"/>
    <w:rsid w:val="00E256FB"/>
    <w:pPr>
      <w:spacing w:before="120"/>
    </w:pPr>
    <w:rPr>
      <w:rFonts w:ascii="Arial" w:hAnsi="Arial"/>
      <w:b/>
      <w:bCs/>
      <w:sz w:val="22"/>
      <w:lang w:val="ru-RU"/>
    </w:rPr>
  </w:style>
  <w:style w:type="paragraph" w:styleId="a6">
    <w:name w:val="List Paragraph"/>
    <w:basedOn w:val="a"/>
    <w:uiPriority w:val="34"/>
    <w:qFormat/>
    <w:rsid w:val="00FA21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EB1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E4E6A"/>
    <w:rPr>
      <w:rFonts w:ascii="Arial" w:hAnsi="Arial"/>
      <w:b/>
      <w:sz w:val="32"/>
      <w:szCs w:val="32"/>
    </w:rPr>
  </w:style>
  <w:style w:type="character" w:customStyle="1" w:styleId="20">
    <w:name w:val="Заголовок 2 Знак"/>
    <w:link w:val="2"/>
    <w:rsid w:val="00BE4E6A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BE4E6A"/>
    <w:rPr>
      <w:rFonts w:ascii="Arial" w:hAnsi="Arial"/>
      <w:b/>
      <w:bCs/>
      <w:sz w:val="24"/>
    </w:rPr>
  </w:style>
  <w:style w:type="character" w:customStyle="1" w:styleId="40">
    <w:name w:val="Заголовок 4 Знак"/>
    <w:link w:val="4"/>
    <w:rsid w:val="00BE4E6A"/>
    <w:rPr>
      <w:rFonts w:ascii="Garamond" w:hAnsi="Garamond"/>
      <w:b/>
      <w:bCs/>
      <w:sz w:val="28"/>
    </w:rPr>
  </w:style>
  <w:style w:type="character" w:customStyle="1" w:styleId="50">
    <w:name w:val="Заголовок 5 Знак"/>
    <w:link w:val="5"/>
    <w:rsid w:val="00BE4E6A"/>
    <w:rPr>
      <w:rFonts w:ascii="Garamond" w:hAnsi="Garamond"/>
      <w:i/>
      <w:iCs/>
      <w:sz w:val="24"/>
    </w:rPr>
  </w:style>
  <w:style w:type="character" w:customStyle="1" w:styleId="60">
    <w:name w:val="Заголовок 6 Знак"/>
    <w:link w:val="6"/>
    <w:rsid w:val="00BE4E6A"/>
    <w:rPr>
      <w:rFonts w:ascii="Garamond" w:hAnsi="Garamond"/>
      <w:b/>
      <w:sz w:val="28"/>
    </w:rPr>
  </w:style>
  <w:style w:type="character" w:customStyle="1" w:styleId="70">
    <w:name w:val="Заголовок 7 Знак"/>
    <w:link w:val="7"/>
    <w:rsid w:val="00BE4E6A"/>
    <w:rPr>
      <w:rFonts w:ascii="Garamond" w:hAnsi="Garamond"/>
      <w:sz w:val="36"/>
    </w:rPr>
  </w:style>
  <w:style w:type="character" w:customStyle="1" w:styleId="80">
    <w:name w:val="Заголовок 8 Знак"/>
    <w:link w:val="8"/>
    <w:rsid w:val="00BE4E6A"/>
    <w:rPr>
      <w:rFonts w:ascii="Garamond" w:hAnsi="Garamond"/>
      <w:b/>
      <w:snapToGrid w:val="0"/>
      <w:sz w:val="24"/>
    </w:rPr>
  </w:style>
  <w:style w:type="character" w:customStyle="1" w:styleId="90">
    <w:name w:val="Заголовок 9 Знак"/>
    <w:link w:val="9"/>
    <w:rsid w:val="00BE4E6A"/>
    <w:rPr>
      <w:rFonts w:ascii="Arial" w:hAnsi="Arial"/>
      <w:sz w:val="24"/>
      <w:u w:val="single"/>
    </w:rPr>
  </w:style>
  <w:style w:type="paragraph" w:customStyle="1" w:styleId="DefaultParagraphFontParaCharChar">
    <w:name w:val="Default Paragraph Font Para Char Char Знак Знак Знак Знак"/>
    <w:basedOn w:val="a"/>
    <w:rsid w:val="00BE4E6A"/>
    <w:pPr>
      <w:spacing w:after="160" w:line="240" w:lineRule="exact"/>
    </w:pPr>
    <w:rPr>
      <w:rFonts w:ascii="Verdana" w:hAnsi="Verdana"/>
      <w:sz w:val="20"/>
      <w:szCs w:val="20"/>
      <w:lang w:val="ru-RU" w:eastAsia="en-US"/>
    </w:rPr>
  </w:style>
  <w:style w:type="paragraph" w:styleId="a8">
    <w:name w:val="Balloon Text"/>
    <w:basedOn w:val="a"/>
    <w:link w:val="a9"/>
    <w:rsid w:val="003F4F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F4F11"/>
    <w:rPr>
      <w:rFonts w:ascii="Segoe UI" w:hAnsi="Segoe UI" w:cs="Segoe UI"/>
      <w:sz w:val="18"/>
      <w:szCs w:val="18"/>
      <w:lang w:val="uk-UA"/>
    </w:rPr>
  </w:style>
  <w:style w:type="paragraph" w:styleId="aa">
    <w:name w:val="header"/>
    <w:basedOn w:val="a"/>
    <w:link w:val="ab"/>
    <w:rsid w:val="0044734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447345"/>
    <w:rPr>
      <w:sz w:val="24"/>
      <w:szCs w:val="24"/>
      <w:lang w:val="uk-UA" w:eastAsia="ru-RU"/>
    </w:rPr>
  </w:style>
  <w:style w:type="paragraph" w:styleId="ac">
    <w:name w:val="footer"/>
    <w:basedOn w:val="a"/>
    <w:link w:val="ad"/>
    <w:rsid w:val="0044734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447345"/>
    <w:rPr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12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9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2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FB3F5-44C7-4406-8344-B7F1D6C7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гыук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user</dc:creator>
  <cp:keywords/>
  <dc:description/>
  <cp:lastModifiedBy>Павел</cp:lastModifiedBy>
  <cp:revision>2</cp:revision>
  <dcterms:created xsi:type="dcterms:W3CDTF">2017-02-05T12:55:00Z</dcterms:created>
  <dcterms:modified xsi:type="dcterms:W3CDTF">2017-02-05T12:55:00Z</dcterms:modified>
</cp:coreProperties>
</file>